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8448F2">
        <w:rPr>
          <w:rFonts w:ascii="Times New Roman" w:hAnsi="Times New Roman"/>
          <w:color w:val="000000"/>
        </w:rPr>
      </w:r>
      <w:r w:rsidR="008448F2">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w:t>
      </w:r>
      <w:bookmarkStart w:id="1" w:name="_GoBack"/>
      <w:bookmarkEnd w:id="1"/>
      <w:r w:rsidRPr="001115D1">
        <w:rPr>
          <w:rFonts w:ascii="Times New Roman" w:hAnsi="Times New Roman" w:cs="Times New Roman"/>
        </w:rPr>
        <w:t xml:space="preserve">) and that all subrecipients shall certify and disclose accordingly. </w:t>
      </w:r>
    </w:p>
    <w:p w:rsidR="00827888" w:rsidRPr="001115D1" w:rsidRDefault="00827888" w:rsidP="00B6553D">
      <w:pPr>
        <w:pStyle w:val="Default"/>
        <w:spacing w:before="120" w:after="120"/>
        <w:jc w:val="both"/>
        <w:rPr>
          <w:rFonts w:ascii="Times New Roman" w:hAnsi="Times New Roman" w:cs="Times New Roman"/>
        </w:rPr>
      </w:pPr>
    </w:p>
    <w:p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2" w:name="date_signed"/>
      <w:r w:rsidR="001115D1">
        <w:rPr>
          <w:rFonts w:ascii="Times New Roman" w:hAnsi="Times New Roman" w:cs="Times New Roman"/>
        </w:rPr>
        <w:t>$100,000 for each such failure.</w:t>
      </w:r>
    </w:p>
    <w:p w:rsidR="00865E0F" w:rsidRPr="001115D1" w:rsidRDefault="00865E0F" w:rsidP="00FC6EB4">
      <w:pPr>
        <w:pStyle w:val="Default"/>
        <w:spacing w:before="120" w:after="120"/>
        <w:ind w:right="40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rsidTr="00D117D9">
        <w:tc>
          <w:tcPr>
            <w:tcW w:w="5470"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rsidTr="00D117D9">
        <w:tc>
          <w:tcPr>
            <w:tcW w:w="9576" w:type="dxa"/>
            <w:gridSpan w:val="2"/>
            <w:tcBorders>
              <w:top w:val="nil"/>
              <w:left w:val="nil"/>
              <w:bottom w:val="nil"/>
              <w:right w:val="nil"/>
            </w:tcBorders>
          </w:tcPr>
          <w:p w:rsidR="00522123" w:rsidRPr="001115D1" w:rsidRDefault="00522123" w:rsidP="008448F2">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8448F2">
              <w:rPr>
                <w:rFonts w:ascii="Times New Roman" w:hAnsi="Times New Roman" w:cs="Times New Roman"/>
                <w:u w:val="single"/>
              </w:rPr>
              <w:t>PPB22</w:t>
            </w:r>
          </w:p>
        </w:tc>
      </w:tr>
      <w:tr w:rsidR="00522123" w:rsidRPr="001115D1" w:rsidTr="00D117D9">
        <w:tc>
          <w:tcPr>
            <w:tcW w:w="9576" w:type="dxa"/>
            <w:gridSpan w:val="2"/>
            <w:tcBorders>
              <w:top w:val="nil"/>
              <w:left w:val="nil"/>
              <w:bottom w:val="nil"/>
              <w:right w:val="nil"/>
            </w:tcBorders>
          </w:tcPr>
          <w:p w:rsidR="00522123" w:rsidRPr="001115D1" w:rsidRDefault="00522123" w:rsidP="008448F2">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8448F2">
              <w:rPr>
                <w:rFonts w:ascii="Times New Roman" w:hAnsi="Times New Roman" w:cs="Times New Roman"/>
                <w:u w:val="single"/>
              </w:rPr>
              <w:t>Osceola Mental Health, Inc. d/b/a Park Place Behavioral Health Care</w:t>
            </w:r>
          </w:p>
        </w:tc>
      </w:tr>
      <w:tr w:rsidR="00522123" w:rsidRPr="001115D1" w:rsidTr="00D117D9">
        <w:tc>
          <w:tcPr>
            <w:tcW w:w="9576" w:type="dxa"/>
            <w:gridSpan w:val="2"/>
            <w:tcBorders>
              <w:top w:val="nil"/>
              <w:left w:val="nil"/>
              <w:bottom w:val="nil"/>
              <w:right w:val="nil"/>
            </w:tcBorders>
          </w:tcPr>
          <w:p w:rsidR="00522123" w:rsidRPr="001115D1" w:rsidRDefault="00522123" w:rsidP="008448F2">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8448F2">
              <w:rPr>
                <w:rFonts w:ascii="Times New Roman" w:hAnsi="Times New Roman" w:cs="Times New Roman"/>
                <w:u w:val="single"/>
              </w:rPr>
              <w:t>206 Park Place Blvd. Kissimmee, FL 34741</w:t>
            </w:r>
          </w:p>
        </w:tc>
      </w:tr>
      <w:bookmarkEnd w:id="2"/>
    </w:tbl>
    <w:p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48" w:rsidRDefault="00683448" w:rsidP="00522123">
      <w:pPr>
        <w:spacing w:after="0" w:line="240" w:lineRule="auto"/>
      </w:pPr>
      <w:r>
        <w:separator/>
      </w:r>
    </w:p>
  </w:endnote>
  <w:endnote w:type="continuationSeparator" w:id="0">
    <w:p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44707090"/>
      <w:docPartObj>
        <w:docPartGallery w:val="Page Numbers (Bottom of Page)"/>
        <w:docPartUnique/>
      </w:docPartObj>
    </w:sdtPr>
    <w:sdtEndPr>
      <w:rPr>
        <w:noProof/>
      </w:rPr>
    </w:sdtEndPr>
    <w:sdtContent>
      <w:p w:rsidR="00D117D9" w:rsidRDefault="00683448" w:rsidP="00D117D9">
        <w:pPr>
          <w:pStyle w:val="Footer"/>
          <w:tabs>
            <w:tab w:val="left" w:pos="675"/>
            <w:tab w:val="right" w:pos="11294"/>
          </w:tabs>
          <w:spacing w:after="0" w:line="240" w:lineRule="auto"/>
          <w:contextualSpacing/>
          <w:rPr>
            <w:b/>
          </w:rPr>
        </w:pPr>
        <w:r w:rsidRPr="00683448">
          <w:rPr>
            <w:b/>
          </w:rPr>
          <w:tab/>
        </w:r>
      </w:p>
      <w:p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2"/>
      <w:gridCol w:w="3111"/>
      <w:gridCol w:w="3127"/>
    </w:tblGrid>
    <w:tr w:rsidR="00D117D9" w:rsidRPr="00D117D9" w:rsidTr="002E7216">
      <w:tc>
        <w:tcPr>
          <w:tcW w:w="3192" w:type="dxa"/>
          <w:shd w:val="clear" w:color="auto" w:fill="auto"/>
        </w:tcPr>
        <w:p w:rsid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p w:rsidR="008448F2" w:rsidRPr="00D117D9" w:rsidRDefault="008448F2"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92" w:type="dxa"/>
          <w:shd w:val="clear" w:color="auto" w:fill="auto"/>
        </w:tcPr>
        <w:p w:rsidR="00D117D9" w:rsidRPr="00D117D9" w:rsidRDefault="00D117D9" w:rsidP="00B6553D">
          <w:pPr>
            <w:tabs>
              <w:tab w:val="center" w:pos="4320"/>
              <w:tab w:val="right" w:pos="8640"/>
            </w:tabs>
            <w:spacing w:after="0" w:line="240" w:lineRule="auto"/>
            <w:jc w:val="center"/>
            <w:rPr>
              <w:rFonts w:ascii="Times New Roman" w:eastAsia="Calibri" w:hAnsi="Times New Roman"/>
              <w:sz w:val="20"/>
              <w:szCs w:val="20"/>
            </w:rPr>
          </w:pPr>
          <w:r w:rsidRPr="00D117D9">
            <w:rPr>
              <w:rFonts w:ascii="Times New Roman" w:hAnsi="Times New Roman"/>
              <w:sz w:val="20"/>
              <w:szCs w:val="20"/>
            </w:rPr>
            <w:t xml:space="preserve">Page </w:t>
          </w:r>
          <w:r w:rsidR="008448F2">
            <w:rPr>
              <w:rFonts w:ascii="Times New Roman" w:hAnsi="Times New Roman"/>
              <w:sz w:val="20"/>
              <w:szCs w:val="20"/>
            </w:rPr>
            <w:t>22</w:t>
          </w:r>
        </w:p>
      </w:tc>
      <w:tc>
        <w:tcPr>
          <w:tcW w:w="3192" w:type="dxa"/>
          <w:shd w:val="clear" w:color="auto" w:fill="auto"/>
        </w:tcPr>
        <w:p w:rsidR="00D117D9" w:rsidRDefault="008448F2" w:rsidP="008448F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 xml:space="preserve">Osceola Mental Health, Inc. d/b/a </w:t>
          </w:r>
        </w:p>
        <w:p w:rsidR="008448F2" w:rsidRPr="00D117D9" w:rsidRDefault="008448F2" w:rsidP="008448F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Park Place Behavioral Health Care</w:t>
          </w:r>
        </w:p>
      </w:tc>
    </w:tr>
    <w:tr w:rsidR="00D117D9" w:rsidRPr="00D117D9" w:rsidTr="002E7216">
      <w:tc>
        <w:tcPr>
          <w:tcW w:w="3192" w:type="dxa"/>
          <w:shd w:val="clear" w:color="auto" w:fill="auto"/>
        </w:tcPr>
        <w:p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p>
      </w:tc>
      <w:tc>
        <w:tcPr>
          <w:tcW w:w="3192" w:type="dxa"/>
          <w:shd w:val="clear" w:color="auto" w:fill="auto"/>
        </w:tcPr>
        <w:p w:rsidR="00D117D9" w:rsidRPr="00D117D9" w:rsidRDefault="00D117D9"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rsidR="00D117D9" w:rsidRPr="00D117D9" w:rsidRDefault="00D117D9" w:rsidP="008448F2">
          <w:pPr>
            <w:tabs>
              <w:tab w:val="center" w:pos="4320"/>
              <w:tab w:val="right" w:pos="8640"/>
            </w:tabs>
            <w:spacing w:after="0" w:line="240" w:lineRule="auto"/>
            <w:jc w:val="right"/>
            <w:rPr>
              <w:rFonts w:ascii="Times New Roman" w:eastAsia="Calibri" w:hAnsi="Times New Roman"/>
              <w:sz w:val="20"/>
              <w:szCs w:val="20"/>
            </w:rPr>
          </w:pPr>
          <w:r w:rsidRPr="00D117D9">
            <w:rPr>
              <w:rFonts w:ascii="Times New Roman" w:eastAsia="Calibri" w:hAnsi="Times New Roman"/>
              <w:sz w:val="20"/>
              <w:szCs w:val="20"/>
            </w:rPr>
            <w:t xml:space="preserve">Contract # </w:t>
          </w:r>
          <w:r w:rsidR="008448F2">
            <w:rPr>
              <w:rFonts w:ascii="Times New Roman" w:eastAsia="Calibri" w:hAnsi="Times New Roman"/>
              <w:sz w:val="20"/>
              <w:szCs w:val="20"/>
            </w:rPr>
            <w:t>PPB22</w:t>
          </w:r>
        </w:p>
      </w:tc>
    </w:tr>
  </w:tbl>
  <w:p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48" w:rsidRDefault="00683448" w:rsidP="00522123">
      <w:pPr>
        <w:spacing w:after="0" w:line="240" w:lineRule="auto"/>
      </w:pPr>
      <w:r>
        <w:separator/>
      </w:r>
    </w:p>
  </w:footnote>
  <w:footnote w:type="continuationSeparator" w:id="0">
    <w:p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23"/>
    <w:rsid w:val="000111D2"/>
    <w:rsid w:val="001115D1"/>
    <w:rsid w:val="00187F37"/>
    <w:rsid w:val="00205FFA"/>
    <w:rsid w:val="0026643D"/>
    <w:rsid w:val="003B615E"/>
    <w:rsid w:val="003B7D8C"/>
    <w:rsid w:val="00522123"/>
    <w:rsid w:val="00683448"/>
    <w:rsid w:val="006B4C52"/>
    <w:rsid w:val="006E76F9"/>
    <w:rsid w:val="00752271"/>
    <w:rsid w:val="00827888"/>
    <w:rsid w:val="008448F2"/>
    <w:rsid w:val="00865E0F"/>
    <w:rsid w:val="00883EDF"/>
    <w:rsid w:val="00A14EBB"/>
    <w:rsid w:val="00B45369"/>
    <w:rsid w:val="00B6553D"/>
    <w:rsid w:val="00B7490F"/>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A2E8-5F4F-4967-8764-BD648E47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3</cp:revision>
  <cp:lastPrinted>2015-12-21T14:28:00Z</cp:lastPrinted>
  <dcterms:created xsi:type="dcterms:W3CDTF">2016-06-06T16:22:00Z</dcterms:created>
  <dcterms:modified xsi:type="dcterms:W3CDTF">2019-06-21T18:23:00Z</dcterms:modified>
</cp:coreProperties>
</file>