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4CF" w14:textId="77777777" w:rsidR="0052304E" w:rsidRDefault="0052304E" w:rsidP="0052304E">
      <w:pPr>
        <w:widowControl/>
        <w:ind w:left="720"/>
        <w:jc w:val="both"/>
        <w:rPr>
          <w:sz w:val="22"/>
          <w:szCs w:val="22"/>
        </w:rPr>
      </w:pPr>
      <w:r>
        <w:rPr>
          <w:b/>
          <w:bCs/>
          <w:sz w:val="22"/>
          <w:szCs w:val="22"/>
        </w:rPr>
        <w:t>A. Target Population</w:t>
      </w:r>
    </w:p>
    <w:p w14:paraId="3B101043" w14:textId="77777777" w:rsidR="0052304E" w:rsidRDefault="0052304E" w:rsidP="0052304E">
      <w:pPr>
        <w:widowControl/>
        <w:ind w:left="720"/>
        <w:jc w:val="both"/>
        <w:rPr>
          <w:b/>
          <w:bCs/>
          <w:sz w:val="22"/>
          <w:szCs w:val="22"/>
        </w:rPr>
      </w:pPr>
    </w:p>
    <w:p w14:paraId="724CA5F1" w14:textId="77777777" w:rsidR="0052304E" w:rsidRDefault="0052304E" w:rsidP="0052304E">
      <w:pPr>
        <w:widowControl/>
        <w:ind w:left="720"/>
        <w:jc w:val="both"/>
        <w:rPr>
          <w:color w:val="000000"/>
          <w:sz w:val="22"/>
          <w:szCs w:val="22"/>
        </w:rPr>
      </w:pPr>
      <w:r>
        <w:rPr>
          <w:sz w:val="22"/>
          <w:szCs w:val="22"/>
        </w:rPr>
        <w:t>To be eligible to receive substance abuse and mental health services funded by this subcontract, an individual must be a member of at least one of the target populations approved by the Legislature. The Subcontractor agrees that funds provided in this contract will not be used to serve persons outside the target population(s) specified in the table below:</w:t>
      </w:r>
    </w:p>
    <w:p w14:paraId="0186F2F5" w14:textId="77777777" w:rsidR="0052304E" w:rsidRDefault="0052304E" w:rsidP="0052304E">
      <w:pPr>
        <w:widowControl/>
        <w:ind w:left="720"/>
        <w:rPr>
          <w:color w:val="000000"/>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2304E" w14:paraId="35B729F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2363C4" w14:textId="77777777" w:rsidR="0052304E" w:rsidRDefault="0052304E">
            <w:pPr>
              <w:widowControl/>
              <w:jc w:val="center"/>
              <w:rPr>
                <w:b/>
                <w:bCs/>
                <w:sz w:val="22"/>
                <w:szCs w:val="22"/>
              </w:rPr>
            </w:pPr>
            <w:r>
              <w:rPr>
                <w:b/>
                <w:bCs/>
                <w:sz w:val="22"/>
                <w:szCs w:val="22"/>
              </w:rPr>
              <w:t>Adult Mental Health</w:t>
            </w:r>
          </w:p>
        </w:tc>
      </w:tr>
      <w:tr w:rsidR="0052304E" w14:paraId="6DC81F8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ED21DA5" w14:textId="77777777" w:rsidR="0052304E" w:rsidRDefault="0052304E">
            <w:pPr>
              <w:widowControl/>
              <w:rPr>
                <w:sz w:val="22"/>
                <w:szCs w:val="22"/>
              </w:rPr>
            </w:pPr>
            <w:r>
              <w:rPr>
                <w:sz w:val="22"/>
                <w:szCs w:val="22"/>
              </w:rPr>
              <w:fldChar w:fldCharType="begin"/>
            </w:r>
            <w:r>
              <w:rPr>
                <w:sz w:val="22"/>
                <w:szCs w:val="22"/>
              </w:rPr>
              <w:instrText xml:space="preserve"> MACROBUTTON CheckBoxFormField </w:instrText>
            </w:r>
            <w:r>
              <w:rPr>
                <w:sz w:val="22"/>
                <w:szCs w:val="22"/>
              </w:rPr>
              <w:fldChar w:fldCharType="end"/>
            </w:r>
            <w:r>
              <w:rPr>
                <w:sz w:val="22"/>
                <w:szCs w:val="22"/>
              </w:rPr>
              <w:fldChar w:fldCharType="begin"/>
            </w:r>
            <w:r>
              <w:rPr>
                <w:sz w:val="22"/>
                <w:szCs w:val="22"/>
              </w:rPr>
              <w:instrText xml:space="preserve"> MACROBUTTON  CheckBoxFormField </w:instrText>
            </w:r>
            <w:r>
              <w:rPr>
                <w:sz w:val="22"/>
                <w:szCs w:val="22"/>
              </w:rPr>
              <w:fldChar w:fldCharType="end"/>
            </w:r>
            <w:r>
              <w:rPr>
                <w:sz w:val="22"/>
                <w:szCs w:val="22"/>
              </w:rPr>
              <w:fldChar w:fldCharType="begin"/>
            </w:r>
            <w:r>
              <w:rPr>
                <w:sz w:val="22"/>
                <w:szCs w:val="22"/>
              </w:rPr>
              <w:instrText xml:space="preserve"> MACROBUTTON  CheckBoxFormField </w:instrText>
            </w:r>
            <w:r>
              <w:rPr>
                <w:sz w:val="22"/>
                <w:szCs w:val="22"/>
              </w:rPr>
              <w:fldChar w:fldCharType="end"/>
            </w:r>
            <w:bookmarkStart w:id="0" w:name="Check9"/>
            <w:r>
              <w:fldChar w:fldCharType="begin">
                <w:ffData>
                  <w:name w:val="Check9"/>
                  <w:enabled/>
                  <w:calcOnExit w:val="0"/>
                  <w:checkBox>
                    <w:sizeAuto/>
                    <w:default w:val="0"/>
                  </w:checkBox>
                </w:ffData>
              </w:fldChar>
            </w:r>
            <w:r>
              <w:rPr>
                <w:sz w:val="22"/>
                <w:szCs w:val="22"/>
              </w:rPr>
              <w:instrText xml:space="preserve"> FORMCHECKBOX </w:instrText>
            </w:r>
            <w:r>
              <w:fldChar w:fldCharType="separate"/>
            </w:r>
            <w:r>
              <w:fldChar w:fldCharType="end"/>
            </w:r>
            <w:bookmarkEnd w:id="0"/>
            <w:r>
              <w:rPr>
                <w:sz w:val="22"/>
                <w:szCs w:val="22"/>
              </w:rPr>
              <w:t xml:space="preserve">   Adults with severe and persistent mental illness</w:t>
            </w:r>
          </w:p>
        </w:tc>
      </w:tr>
      <w:bookmarkStart w:id="1" w:name="Check10"/>
      <w:tr w:rsidR="0052304E" w14:paraId="16981BF0"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6F518B" w14:textId="77777777" w:rsidR="0052304E" w:rsidRDefault="0052304E">
            <w:pPr>
              <w:widowControl/>
              <w:rPr>
                <w:sz w:val="22"/>
                <w:szCs w:val="22"/>
              </w:rPr>
            </w:pPr>
            <w:r>
              <w:fldChar w:fldCharType="begin">
                <w:ffData>
                  <w:name w:val="Check10"/>
                  <w:enabled/>
                  <w:calcOnExit w:val="0"/>
                  <w:checkBox>
                    <w:sizeAuto/>
                    <w:default w:val="0"/>
                  </w:checkBox>
                </w:ffData>
              </w:fldChar>
            </w:r>
            <w:r>
              <w:rPr>
                <w:sz w:val="22"/>
                <w:szCs w:val="22"/>
              </w:rPr>
              <w:instrText xml:space="preserve"> FORMCHECKBOX </w:instrText>
            </w:r>
            <w:r>
              <w:fldChar w:fldCharType="separate"/>
            </w:r>
            <w:r>
              <w:fldChar w:fldCharType="end"/>
            </w:r>
            <w:bookmarkEnd w:id="1"/>
            <w:r>
              <w:rPr>
                <w:sz w:val="22"/>
                <w:szCs w:val="22"/>
              </w:rPr>
              <w:t xml:space="preserve">   Adults with serious mental illness</w:t>
            </w:r>
          </w:p>
        </w:tc>
      </w:tr>
      <w:tr w:rsidR="0052304E" w14:paraId="64CDD085"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647482E1"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with forensic involvement</w:t>
            </w:r>
          </w:p>
        </w:tc>
      </w:tr>
      <w:tr w:rsidR="0052304E" w14:paraId="2048F4D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6C575E7"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in mental health crisis</w:t>
            </w:r>
          </w:p>
        </w:tc>
      </w:tr>
      <w:tr w:rsidR="0052304E" w14:paraId="0B3794E2"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9E682E0" w14:textId="77777777" w:rsidR="0052304E" w:rsidRDefault="0052304E">
            <w:pPr>
              <w:widowControl/>
              <w:jc w:val="center"/>
              <w:rPr>
                <w:b/>
                <w:sz w:val="22"/>
                <w:szCs w:val="22"/>
              </w:rPr>
            </w:pPr>
            <w:r>
              <w:rPr>
                <w:b/>
                <w:sz w:val="22"/>
                <w:szCs w:val="22"/>
              </w:rPr>
              <w:t>Children’s Mental Health</w:t>
            </w:r>
          </w:p>
        </w:tc>
      </w:tr>
      <w:tr w:rsidR="0052304E" w14:paraId="2891B3E5"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6E575CD8"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with serious emotional disturbances</w:t>
            </w:r>
          </w:p>
        </w:tc>
      </w:tr>
      <w:tr w:rsidR="0052304E" w14:paraId="71A6CB07"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78AF218B"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with emotional disturbances</w:t>
            </w:r>
          </w:p>
        </w:tc>
      </w:tr>
      <w:tr w:rsidR="0052304E" w14:paraId="57B848F7"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6C7BD5C"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rPr>
                <w:color w:val="FF0000"/>
                <w:sz w:val="22"/>
                <w:szCs w:val="22"/>
              </w:rPr>
              <w:t xml:space="preserve"> </w:t>
            </w:r>
            <w:r>
              <w:rPr>
                <w:color w:val="000000"/>
                <w:sz w:val="22"/>
                <w:szCs w:val="22"/>
              </w:rPr>
              <w:t>Children at risk of emotional disturbances</w:t>
            </w:r>
          </w:p>
        </w:tc>
      </w:tr>
      <w:tr w:rsidR="0052304E" w14:paraId="06B8B14B"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53D3FDB3" w14:textId="77777777" w:rsidR="0052304E" w:rsidRDefault="0052304E">
            <w:pPr>
              <w:widowControl/>
              <w:jc w:val="center"/>
              <w:rPr>
                <w:sz w:val="22"/>
                <w:szCs w:val="22"/>
              </w:rPr>
            </w:pPr>
            <w:r>
              <w:rPr>
                <w:b/>
                <w:bCs/>
                <w:sz w:val="22"/>
                <w:szCs w:val="22"/>
              </w:rPr>
              <w:t>Substance Abuse</w:t>
            </w:r>
          </w:p>
        </w:tc>
      </w:tr>
      <w:tr w:rsidR="0052304E" w14:paraId="32B4822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767647FC" w14:textId="77777777" w:rsidR="0052304E" w:rsidRDefault="0052304E">
            <w:pPr>
              <w:widowControl/>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at risk or with substance abuse</w:t>
            </w:r>
          </w:p>
        </w:tc>
      </w:tr>
      <w:tr w:rsidR="0052304E" w14:paraId="5609C3D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51F24339" w14:textId="77777777" w:rsidR="0052304E" w:rsidRDefault="0052304E">
            <w:pPr>
              <w:widowControl/>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at risk or with substance abuse</w:t>
            </w:r>
          </w:p>
        </w:tc>
      </w:tr>
      <w:tr w:rsidR="0052304E" w14:paraId="0CEB13A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FABCD2D" w14:textId="77777777" w:rsidR="0052304E" w:rsidRDefault="0052304E">
            <w:pPr>
              <w:widowControl/>
              <w:jc w:val="center"/>
              <w:rPr>
                <w:sz w:val="22"/>
                <w:szCs w:val="22"/>
              </w:rPr>
            </w:pPr>
            <w:r>
              <w:rPr>
                <w:b/>
                <w:bCs/>
                <w:sz w:val="22"/>
                <w:szCs w:val="22"/>
              </w:rPr>
              <w:t>Prevention</w:t>
            </w:r>
          </w:p>
        </w:tc>
      </w:tr>
      <w:tr w:rsidR="0052304E" w14:paraId="7FF921F3"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5E0BD8"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 Substance Abuse – client specific</w:t>
            </w:r>
          </w:p>
        </w:tc>
      </w:tr>
      <w:tr w:rsidR="0052304E" w14:paraId="58E36A23"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1398683B"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Children’s Substance Abuse – client specific</w:t>
            </w:r>
          </w:p>
        </w:tc>
      </w:tr>
      <w:tr w:rsidR="0052304E" w14:paraId="66A1E4EB"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76B9E3A"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 or Child Substance Abuse – non-client specific</w:t>
            </w:r>
          </w:p>
        </w:tc>
      </w:tr>
    </w:tbl>
    <w:p w14:paraId="6BD80102" w14:textId="77777777" w:rsidR="0052304E" w:rsidRDefault="0052304E" w:rsidP="0052304E">
      <w:pPr>
        <w:widowControl/>
        <w:ind w:left="1440"/>
        <w:jc w:val="both"/>
        <w:rPr>
          <w:b/>
          <w:bCs/>
          <w:color w:val="000000"/>
          <w:sz w:val="22"/>
          <w:szCs w:val="22"/>
        </w:rPr>
      </w:pPr>
    </w:p>
    <w:p w14:paraId="58AB8A4F" w14:textId="77777777" w:rsidR="0052304E" w:rsidRDefault="0052304E" w:rsidP="0052304E">
      <w:pPr>
        <w:widowControl/>
        <w:ind w:left="720"/>
        <w:jc w:val="both"/>
        <w:rPr>
          <w:b/>
          <w:bCs/>
          <w:color w:val="000000"/>
          <w:sz w:val="22"/>
          <w:szCs w:val="22"/>
        </w:rPr>
      </w:pPr>
      <w:r>
        <w:rPr>
          <w:b/>
          <w:bCs/>
          <w:color w:val="000000"/>
          <w:sz w:val="22"/>
          <w:szCs w:val="22"/>
        </w:rPr>
        <w:t>B. Client/Participant Determination</w:t>
      </w:r>
    </w:p>
    <w:p w14:paraId="47E5D7C8" w14:textId="77777777" w:rsidR="0052304E" w:rsidRDefault="0052304E" w:rsidP="0052304E">
      <w:pPr>
        <w:widowControl/>
        <w:jc w:val="both"/>
        <w:rPr>
          <w:color w:val="000000"/>
          <w:sz w:val="22"/>
          <w:szCs w:val="22"/>
        </w:rPr>
      </w:pPr>
    </w:p>
    <w:p w14:paraId="579400C0" w14:textId="77777777" w:rsidR="0052304E" w:rsidRDefault="0052304E" w:rsidP="0052304E">
      <w:pPr>
        <w:widowControl/>
        <w:ind w:firstLine="720"/>
        <w:jc w:val="both"/>
        <w:rPr>
          <w:color w:val="000000"/>
          <w:sz w:val="22"/>
          <w:szCs w:val="22"/>
        </w:rPr>
      </w:pPr>
      <w:r>
        <w:rPr>
          <w:color w:val="000000"/>
          <w:sz w:val="22"/>
          <w:szCs w:val="22"/>
        </w:rPr>
        <w:t xml:space="preserve">Determination of client eligibility is exclusively the responsibility of the Subcontractor.  </w:t>
      </w:r>
    </w:p>
    <w:p w14:paraId="63EDB192" w14:textId="77777777" w:rsidR="0052304E" w:rsidRDefault="0052304E" w:rsidP="0052304E">
      <w:pPr>
        <w:pStyle w:val="BodyText2"/>
        <w:ind w:left="1080"/>
        <w:jc w:val="both"/>
        <w:rPr>
          <w:b/>
          <w:bCs/>
          <w:color w:val="0000FF"/>
          <w:sz w:val="22"/>
          <w:szCs w:val="22"/>
        </w:rPr>
      </w:pPr>
    </w:p>
    <w:p w14:paraId="30C2167E" w14:textId="77777777" w:rsidR="0052304E" w:rsidRDefault="0052304E" w:rsidP="0052304E">
      <w:pPr>
        <w:widowControl/>
        <w:ind w:left="720"/>
        <w:jc w:val="both"/>
        <w:rPr>
          <w:b/>
          <w:bCs/>
          <w:color w:val="000000"/>
          <w:sz w:val="22"/>
          <w:szCs w:val="22"/>
        </w:rPr>
      </w:pPr>
      <w:r>
        <w:rPr>
          <w:b/>
          <w:bCs/>
          <w:color w:val="000000"/>
          <w:sz w:val="22"/>
          <w:szCs w:val="22"/>
        </w:rPr>
        <w:t>C. Performance Measures</w:t>
      </w:r>
    </w:p>
    <w:p w14:paraId="20E59B32" w14:textId="77777777" w:rsidR="0052304E" w:rsidRDefault="0052304E" w:rsidP="0052304E">
      <w:pPr>
        <w:widowControl/>
        <w:ind w:left="2160"/>
        <w:jc w:val="both"/>
        <w:rPr>
          <w:color w:val="000000"/>
          <w:sz w:val="22"/>
          <w:szCs w:val="22"/>
        </w:rPr>
      </w:pPr>
    </w:p>
    <w:p w14:paraId="237F8237" w14:textId="77777777" w:rsidR="0052304E" w:rsidRDefault="0052304E" w:rsidP="0052304E">
      <w:pPr>
        <w:ind w:left="720"/>
        <w:rPr>
          <w:sz w:val="22"/>
          <w:szCs w:val="22"/>
        </w:rPr>
      </w:pPr>
      <w:r>
        <w:rPr>
          <w:sz w:val="22"/>
          <w:szCs w:val="22"/>
        </w:rPr>
        <w:t xml:space="preserve">For more information regarding a measure, refer to the DCF Performance Outcomes Measurement Manual at the following link: </w:t>
      </w:r>
      <w:hyperlink r:id="rId8" w:history="1">
        <w:r>
          <w:rPr>
            <w:rStyle w:val="Hyperlink"/>
            <w:sz w:val="22"/>
            <w:szCs w:val="22"/>
          </w:rPr>
          <w:t>http://www.dcf.state.fl.us/programs/samh/ME/2014/IncDocs/Incorporated%20Document%2019%20-%20Performance%20Outcomes%20Measurement%20Manual.docx</w:t>
        </w:r>
      </w:hyperlink>
    </w:p>
    <w:p w14:paraId="6DB34288" w14:textId="77777777" w:rsidR="0052304E" w:rsidRDefault="0052304E" w:rsidP="0052304E">
      <w:pPr>
        <w:rPr>
          <w:i/>
          <w:sz w:val="22"/>
          <w:szCs w:val="22"/>
        </w:rPr>
      </w:pPr>
    </w:p>
    <w:p w14:paraId="110C5159" w14:textId="77777777" w:rsidR="0052304E" w:rsidRDefault="0052304E" w:rsidP="0052304E">
      <w:pPr>
        <w:ind w:left="720"/>
        <w:rPr>
          <w:sz w:val="22"/>
          <w:szCs w:val="22"/>
        </w:rPr>
      </w:pPr>
      <w:r>
        <w:rPr>
          <w:sz w:val="22"/>
          <w:szCs w:val="22"/>
        </w:rPr>
        <w:t>Number to be served includes persons whose services will be paid for in whole or in part by CFCHS funding or local match only.  DO NOT include Medicaid funded services.</w:t>
      </w:r>
    </w:p>
    <w:p w14:paraId="20997337" w14:textId="48F73700" w:rsidR="0052304E" w:rsidRDefault="0052304E" w:rsidP="0052304E">
      <w:pPr>
        <w:widowControl/>
        <w:rPr>
          <w:sz w:val="22"/>
          <w:szCs w:val="22"/>
        </w:rPr>
      </w:pPr>
    </w:p>
    <w:p w14:paraId="4F05DF8E" w14:textId="2F5E1B49" w:rsidR="0052304E" w:rsidRDefault="0052304E" w:rsidP="0052304E">
      <w:pPr>
        <w:widowControl/>
        <w:rPr>
          <w:sz w:val="22"/>
          <w:szCs w:val="22"/>
        </w:rPr>
      </w:pPr>
    </w:p>
    <w:p w14:paraId="48498B0C" w14:textId="486828CB" w:rsidR="0052304E" w:rsidRDefault="0052304E" w:rsidP="0052304E">
      <w:pPr>
        <w:widowControl/>
        <w:rPr>
          <w:sz w:val="22"/>
          <w:szCs w:val="22"/>
        </w:rPr>
      </w:pPr>
    </w:p>
    <w:p w14:paraId="5EF1E0FD" w14:textId="005143AC" w:rsidR="0052304E" w:rsidRDefault="0052304E" w:rsidP="0052304E">
      <w:pPr>
        <w:widowControl/>
        <w:rPr>
          <w:sz w:val="22"/>
          <w:szCs w:val="22"/>
        </w:rPr>
      </w:pPr>
    </w:p>
    <w:p w14:paraId="489DD754" w14:textId="6A5A940C" w:rsidR="0052304E" w:rsidRDefault="0052304E" w:rsidP="0052304E">
      <w:pPr>
        <w:widowControl/>
        <w:rPr>
          <w:sz w:val="22"/>
          <w:szCs w:val="22"/>
        </w:rPr>
      </w:pPr>
    </w:p>
    <w:p w14:paraId="2FEE731E" w14:textId="69C308CF" w:rsidR="0052304E" w:rsidRDefault="0052304E" w:rsidP="0052304E">
      <w:pPr>
        <w:widowControl/>
        <w:rPr>
          <w:sz w:val="22"/>
          <w:szCs w:val="22"/>
        </w:rPr>
      </w:pPr>
    </w:p>
    <w:p w14:paraId="7A35CEE7" w14:textId="7D4F6EB9" w:rsidR="0052304E" w:rsidRDefault="0052304E" w:rsidP="0052304E">
      <w:pPr>
        <w:widowControl/>
        <w:rPr>
          <w:sz w:val="22"/>
          <w:szCs w:val="22"/>
        </w:rPr>
      </w:pPr>
    </w:p>
    <w:p w14:paraId="6B57A451" w14:textId="1C47B409" w:rsidR="0052304E" w:rsidRDefault="0052304E" w:rsidP="0052304E">
      <w:pPr>
        <w:widowControl/>
        <w:rPr>
          <w:sz w:val="22"/>
          <w:szCs w:val="22"/>
        </w:rPr>
      </w:pPr>
    </w:p>
    <w:p w14:paraId="05D27372" w14:textId="75A39C66" w:rsidR="0052304E" w:rsidRDefault="0052304E" w:rsidP="0052304E">
      <w:pPr>
        <w:widowControl/>
        <w:rPr>
          <w:sz w:val="22"/>
          <w:szCs w:val="22"/>
        </w:rPr>
      </w:pPr>
    </w:p>
    <w:p w14:paraId="20B3F9E8" w14:textId="3386EEB5" w:rsidR="0052304E" w:rsidRDefault="0052304E" w:rsidP="0052304E">
      <w:pPr>
        <w:widowControl/>
        <w:rPr>
          <w:sz w:val="22"/>
          <w:szCs w:val="22"/>
        </w:rPr>
      </w:pPr>
    </w:p>
    <w:p w14:paraId="5A805CC9" w14:textId="77777777" w:rsidR="0052304E" w:rsidRDefault="0052304E" w:rsidP="0052304E">
      <w:pPr>
        <w:widowControl/>
        <w:rPr>
          <w:sz w:val="22"/>
          <w:szCs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12"/>
        <w:gridCol w:w="6336"/>
        <w:gridCol w:w="1955"/>
      </w:tblGrid>
      <w:tr w:rsidR="0052304E" w14:paraId="137DF726" w14:textId="77777777" w:rsidTr="0052304E">
        <w:trPr>
          <w:trHeight w:val="31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hideMark/>
          </w:tcPr>
          <w:p w14:paraId="41AC8BDA" w14:textId="77777777" w:rsidR="0052304E" w:rsidRDefault="0052304E">
            <w:pPr>
              <w:rPr>
                <w:b/>
                <w:bCs/>
                <w:color w:val="000000"/>
                <w:sz w:val="22"/>
                <w:szCs w:val="22"/>
              </w:rPr>
            </w:pPr>
            <w:r>
              <w:rPr>
                <w:b/>
                <w:bCs/>
                <w:color w:val="000000"/>
                <w:sz w:val="22"/>
                <w:szCs w:val="22"/>
              </w:rPr>
              <w:lastRenderedPageBreak/>
              <w:t>Adult Substance Abuse</w:t>
            </w:r>
          </w:p>
        </w:tc>
      </w:tr>
      <w:tr w:rsidR="0052304E" w14:paraId="0924A290" w14:textId="77777777" w:rsidTr="0052304E">
        <w:trPr>
          <w:trHeight w:val="312"/>
          <w:jc w:val="center"/>
        </w:trPr>
        <w:tc>
          <w:tcPr>
            <w:tcW w:w="481" w:type="pct"/>
            <w:tcBorders>
              <w:top w:val="single" w:sz="4" w:space="0" w:color="auto"/>
              <w:left w:val="single" w:sz="4" w:space="0" w:color="auto"/>
              <w:bottom w:val="single" w:sz="4" w:space="0" w:color="auto"/>
              <w:right w:val="single" w:sz="4" w:space="0" w:color="auto"/>
            </w:tcBorders>
            <w:hideMark/>
          </w:tcPr>
          <w:p w14:paraId="627F352F" w14:textId="77777777" w:rsidR="0052304E" w:rsidRDefault="0052304E">
            <w:pPr>
              <w:jc w:val="center"/>
              <w:rPr>
                <w:b/>
                <w:bCs/>
                <w:color w:val="000000"/>
                <w:sz w:val="22"/>
                <w:szCs w:val="22"/>
              </w:rPr>
            </w:pPr>
            <w:r>
              <w:rPr>
                <w:b/>
                <w:bCs/>
                <w:color w:val="000000"/>
                <w:sz w:val="22"/>
                <w:szCs w:val="22"/>
              </w:rPr>
              <w:t>SA058</w:t>
            </w:r>
          </w:p>
          <w:p w14:paraId="452837BF" w14:textId="77777777" w:rsidR="0052304E" w:rsidRDefault="0052304E">
            <w:pPr>
              <w:jc w:val="center"/>
              <w:rPr>
                <w:b/>
                <w:bCs/>
                <w:color w:val="000000"/>
                <w:sz w:val="22"/>
                <w:szCs w:val="22"/>
              </w:rPr>
            </w:pPr>
            <w:r>
              <w:rPr>
                <w:b/>
                <w:bCs/>
                <w:color w:val="000000"/>
                <w:sz w:val="22"/>
                <w:szCs w:val="22"/>
              </w:rPr>
              <w:t>SA753</w:t>
            </w:r>
          </w:p>
        </w:tc>
        <w:tc>
          <w:tcPr>
            <w:tcW w:w="214" w:type="pct"/>
            <w:tcBorders>
              <w:top w:val="single" w:sz="4" w:space="0" w:color="auto"/>
              <w:left w:val="single" w:sz="4" w:space="0" w:color="auto"/>
              <w:bottom w:val="single" w:sz="4" w:space="0" w:color="auto"/>
              <w:right w:val="single" w:sz="4" w:space="0" w:color="auto"/>
            </w:tcBorders>
            <w:hideMark/>
          </w:tcPr>
          <w:p w14:paraId="32EF74E7" w14:textId="77777777" w:rsidR="0052304E" w:rsidRDefault="0052304E">
            <w:pPr>
              <w:rPr>
                <w:b/>
                <w:bCs/>
                <w:color w:val="000000"/>
                <w:sz w:val="22"/>
                <w:szCs w:val="22"/>
              </w:rPr>
            </w:pPr>
            <w:r>
              <w:rPr>
                <w:b/>
                <w:bCs/>
                <w:color w:val="000000"/>
                <w:sz w:val="22"/>
                <w:szCs w:val="22"/>
              </w:rPr>
              <w:t>a.</w:t>
            </w:r>
          </w:p>
        </w:tc>
        <w:tc>
          <w:tcPr>
            <w:tcW w:w="3290" w:type="pct"/>
            <w:tcBorders>
              <w:top w:val="single" w:sz="4" w:space="0" w:color="auto"/>
              <w:left w:val="single" w:sz="4" w:space="0" w:color="auto"/>
              <w:bottom w:val="single" w:sz="4" w:space="0" w:color="auto"/>
              <w:right w:val="single" w:sz="4" w:space="0" w:color="auto"/>
            </w:tcBorders>
            <w:hideMark/>
          </w:tcPr>
          <w:p w14:paraId="27648594" w14:textId="77777777" w:rsidR="0052304E" w:rsidRDefault="0052304E">
            <w:pPr>
              <w:rPr>
                <w:color w:val="000000"/>
                <w:sz w:val="22"/>
                <w:szCs w:val="22"/>
              </w:rPr>
            </w:pPr>
            <w:r>
              <w:rPr>
                <w:color w:val="000000"/>
                <w:sz w:val="22"/>
                <w:szCs w:val="22"/>
              </w:rPr>
              <w:t xml:space="preserve">Percentage change in clients who are employed from admission to discharge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665596E" w14:textId="77777777" w:rsidR="0052304E" w:rsidRDefault="0052304E">
            <w:pPr>
              <w:jc w:val="center"/>
              <w:rPr>
                <w:color w:val="000000"/>
                <w:sz w:val="22"/>
                <w:szCs w:val="22"/>
              </w:rPr>
            </w:pPr>
            <w:r>
              <w:rPr>
                <w:color w:val="000000"/>
                <w:sz w:val="22"/>
                <w:szCs w:val="22"/>
              </w:rPr>
              <w:t>10%</w:t>
            </w:r>
          </w:p>
        </w:tc>
      </w:tr>
      <w:tr w:rsidR="0052304E" w14:paraId="4A21E115" w14:textId="77777777" w:rsidTr="0052304E">
        <w:trPr>
          <w:trHeight w:val="269"/>
          <w:jc w:val="center"/>
        </w:trPr>
        <w:tc>
          <w:tcPr>
            <w:tcW w:w="481" w:type="pct"/>
            <w:tcBorders>
              <w:top w:val="single" w:sz="4" w:space="0" w:color="auto"/>
              <w:left w:val="single" w:sz="4" w:space="0" w:color="auto"/>
              <w:bottom w:val="single" w:sz="4" w:space="0" w:color="auto"/>
              <w:right w:val="single" w:sz="4" w:space="0" w:color="auto"/>
            </w:tcBorders>
            <w:hideMark/>
          </w:tcPr>
          <w:p w14:paraId="5D7D1A5E" w14:textId="77777777" w:rsidR="0052304E" w:rsidRDefault="0052304E">
            <w:pPr>
              <w:jc w:val="center"/>
              <w:rPr>
                <w:b/>
                <w:bCs/>
                <w:color w:val="000000"/>
                <w:sz w:val="22"/>
                <w:szCs w:val="22"/>
              </w:rPr>
            </w:pPr>
            <w:r>
              <w:rPr>
                <w:b/>
                <w:bCs/>
                <w:color w:val="000000"/>
                <w:sz w:val="22"/>
                <w:szCs w:val="22"/>
              </w:rPr>
              <w:t>SA754</w:t>
            </w:r>
          </w:p>
        </w:tc>
        <w:tc>
          <w:tcPr>
            <w:tcW w:w="214" w:type="pct"/>
            <w:tcBorders>
              <w:top w:val="single" w:sz="4" w:space="0" w:color="auto"/>
              <w:left w:val="single" w:sz="4" w:space="0" w:color="auto"/>
              <w:bottom w:val="single" w:sz="4" w:space="0" w:color="auto"/>
              <w:right w:val="single" w:sz="4" w:space="0" w:color="auto"/>
            </w:tcBorders>
            <w:hideMark/>
          </w:tcPr>
          <w:p w14:paraId="236980DC" w14:textId="77777777" w:rsidR="0052304E" w:rsidRDefault="0052304E">
            <w:pPr>
              <w:rPr>
                <w:b/>
                <w:bCs/>
                <w:color w:val="000000"/>
                <w:sz w:val="22"/>
                <w:szCs w:val="22"/>
              </w:rPr>
            </w:pPr>
            <w:r>
              <w:rPr>
                <w:b/>
                <w:bCs/>
                <w:color w:val="000000"/>
                <w:sz w:val="22"/>
                <w:szCs w:val="22"/>
              </w:rPr>
              <w:t>b.</w:t>
            </w:r>
          </w:p>
        </w:tc>
        <w:tc>
          <w:tcPr>
            <w:tcW w:w="3290" w:type="pct"/>
            <w:tcBorders>
              <w:top w:val="single" w:sz="4" w:space="0" w:color="auto"/>
              <w:left w:val="single" w:sz="4" w:space="0" w:color="auto"/>
              <w:bottom w:val="single" w:sz="4" w:space="0" w:color="auto"/>
              <w:right w:val="single" w:sz="4" w:space="0" w:color="auto"/>
            </w:tcBorders>
            <w:hideMark/>
          </w:tcPr>
          <w:p w14:paraId="2181434D" w14:textId="77777777" w:rsidR="0052304E" w:rsidRDefault="0052304E">
            <w:pPr>
              <w:rPr>
                <w:color w:val="000000"/>
                <w:sz w:val="22"/>
                <w:szCs w:val="22"/>
              </w:rPr>
            </w:pPr>
            <w:r>
              <w:rPr>
                <w:color w:val="000000"/>
                <w:sz w:val="22"/>
                <w:szCs w:val="22"/>
              </w:rPr>
              <w:t>Percent change in the number of adults arrested 30 days prior to admission versus 30 days prior to discharge</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6FFB078" w14:textId="77777777" w:rsidR="0052304E" w:rsidRDefault="0052304E">
            <w:pPr>
              <w:jc w:val="center"/>
              <w:rPr>
                <w:color w:val="000000"/>
                <w:sz w:val="22"/>
                <w:szCs w:val="22"/>
              </w:rPr>
            </w:pPr>
            <w:r>
              <w:rPr>
                <w:color w:val="000000"/>
                <w:sz w:val="22"/>
                <w:szCs w:val="22"/>
              </w:rPr>
              <w:t>15%</w:t>
            </w:r>
          </w:p>
        </w:tc>
      </w:tr>
      <w:tr w:rsidR="0052304E" w14:paraId="0775B13F" w14:textId="77777777" w:rsidTr="0052304E">
        <w:trPr>
          <w:trHeight w:val="312"/>
          <w:jc w:val="center"/>
        </w:trPr>
        <w:tc>
          <w:tcPr>
            <w:tcW w:w="481" w:type="pct"/>
            <w:tcBorders>
              <w:top w:val="single" w:sz="4" w:space="0" w:color="auto"/>
              <w:left w:val="single" w:sz="4" w:space="0" w:color="auto"/>
              <w:bottom w:val="single" w:sz="4" w:space="0" w:color="auto"/>
              <w:right w:val="single" w:sz="4" w:space="0" w:color="auto"/>
            </w:tcBorders>
            <w:hideMark/>
          </w:tcPr>
          <w:p w14:paraId="10C4B547" w14:textId="77777777" w:rsidR="0052304E" w:rsidRDefault="0052304E">
            <w:pPr>
              <w:jc w:val="center"/>
              <w:rPr>
                <w:b/>
                <w:bCs/>
                <w:color w:val="000000"/>
                <w:sz w:val="22"/>
                <w:szCs w:val="22"/>
              </w:rPr>
            </w:pPr>
            <w:r>
              <w:rPr>
                <w:b/>
                <w:bCs/>
                <w:color w:val="000000"/>
                <w:sz w:val="22"/>
                <w:szCs w:val="22"/>
              </w:rPr>
              <w:t>SA755</w:t>
            </w:r>
          </w:p>
        </w:tc>
        <w:tc>
          <w:tcPr>
            <w:tcW w:w="214" w:type="pct"/>
            <w:tcBorders>
              <w:top w:val="single" w:sz="4" w:space="0" w:color="auto"/>
              <w:left w:val="single" w:sz="4" w:space="0" w:color="auto"/>
              <w:bottom w:val="single" w:sz="4" w:space="0" w:color="auto"/>
              <w:right w:val="single" w:sz="4" w:space="0" w:color="auto"/>
            </w:tcBorders>
            <w:hideMark/>
          </w:tcPr>
          <w:p w14:paraId="656B25AE" w14:textId="77777777" w:rsidR="0052304E" w:rsidRDefault="0052304E">
            <w:pPr>
              <w:rPr>
                <w:b/>
                <w:bCs/>
                <w:color w:val="000000"/>
                <w:sz w:val="22"/>
                <w:szCs w:val="22"/>
              </w:rPr>
            </w:pPr>
            <w:r>
              <w:rPr>
                <w:b/>
                <w:bCs/>
                <w:color w:val="000000"/>
                <w:sz w:val="22"/>
                <w:szCs w:val="22"/>
              </w:rPr>
              <w:t>c.</w:t>
            </w:r>
          </w:p>
        </w:tc>
        <w:tc>
          <w:tcPr>
            <w:tcW w:w="3290" w:type="pct"/>
            <w:tcBorders>
              <w:top w:val="single" w:sz="4" w:space="0" w:color="auto"/>
              <w:left w:val="single" w:sz="4" w:space="0" w:color="auto"/>
              <w:bottom w:val="single" w:sz="4" w:space="0" w:color="auto"/>
              <w:right w:val="single" w:sz="4" w:space="0" w:color="auto"/>
            </w:tcBorders>
            <w:hideMark/>
          </w:tcPr>
          <w:p w14:paraId="5A916996" w14:textId="77777777" w:rsidR="0052304E" w:rsidRDefault="0052304E">
            <w:pPr>
              <w:rPr>
                <w:color w:val="000000"/>
                <w:sz w:val="22"/>
                <w:szCs w:val="22"/>
              </w:rPr>
            </w:pPr>
            <w:r>
              <w:rPr>
                <w:color w:val="000000"/>
                <w:sz w:val="22"/>
                <w:szCs w:val="22"/>
              </w:rPr>
              <w:t xml:space="preserve">Percent of adults who successfully complete substance abuse treatment services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78C967B" w14:textId="77777777" w:rsidR="0052304E" w:rsidRDefault="0052304E">
            <w:pPr>
              <w:jc w:val="center"/>
              <w:rPr>
                <w:color w:val="000000"/>
                <w:sz w:val="22"/>
                <w:szCs w:val="22"/>
              </w:rPr>
            </w:pPr>
            <w:r>
              <w:rPr>
                <w:color w:val="000000"/>
                <w:sz w:val="22"/>
                <w:szCs w:val="22"/>
              </w:rPr>
              <w:t>51%</w:t>
            </w:r>
          </w:p>
        </w:tc>
      </w:tr>
      <w:tr w:rsidR="0052304E" w14:paraId="66D0EDA1" w14:textId="77777777" w:rsidTr="0052304E">
        <w:trPr>
          <w:trHeight w:val="215"/>
          <w:jc w:val="center"/>
        </w:trPr>
        <w:tc>
          <w:tcPr>
            <w:tcW w:w="481" w:type="pct"/>
            <w:tcBorders>
              <w:top w:val="single" w:sz="4" w:space="0" w:color="auto"/>
              <w:left w:val="single" w:sz="4" w:space="0" w:color="auto"/>
              <w:bottom w:val="single" w:sz="4" w:space="0" w:color="auto"/>
              <w:right w:val="single" w:sz="4" w:space="0" w:color="auto"/>
            </w:tcBorders>
            <w:hideMark/>
          </w:tcPr>
          <w:p w14:paraId="491D7914" w14:textId="77777777" w:rsidR="0052304E" w:rsidRDefault="0052304E">
            <w:pPr>
              <w:jc w:val="center"/>
              <w:rPr>
                <w:b/>
                <w:bCs/>
                <w:color w:val="000000"/>
                <w:sz w:val="22"/>
                <w:szCs w:val="22"/>
              </w:rPr>
            </w:pPr>
            <w:r>
              <w:rPr>
                <w:b/>
                <w:bCs/>
                <w:color w:val="000000"/>
                <w:sz w:val="22"/>
                <w:szCs w:val="22"/>
              </w:rPr>
              <w:t>SA756</w:t>
            </w:r>
          </w:p>
        </w:tc>
        <w:tc>
          <w:tcPr>
            <w:tcW w:w="214" w:type="pct"/>
            <w:tcBorders>
              <w:top w:val="single" w:sz="4" w:space="0" w:color="auto"/>
              <w:left w:val="single" w:sz="4" w:space="0" w:color="auto"/>
              <w:bottom w:val="single" w:sz="4" w:space="0" w:color="auto"/>
              <w:right w:val="single" w:sz="4" w:space="0" w:color="auto"/>
            </w:tcBorders>
            <w:hideMark/>
          </w:tcPr>
          <w:p w14:paraId="0ABAE124" w14:textId="77777777" w:rsidR="0052304E" w:rsidRDefault="0052304E">
            <w:pPr>
              <w:rPr>
                <w:b/>
                <w:bCs/>
                <w:color w:val="000000"/>
                <w:sz w:val="22"/>
                <w:szCs w:val="22"/>
              </w:rPr>
            </w:pPr>
            <w:r>
              <w:rPr>
                <w:b/>
                <w:bCs/>
                <w:color w:val="000000"/>
                <w:sz w:val="22"/>
                <w:szCs w:val="22"/>
              </w:rPr>
              <w:t>d.</w:t>
            </w:r>
          </w:p>
        </w:tc>
        <w:tc>
          <w:tcPr>
            <w:tcW w:w="3290" w:type="pct"/>
            <w:tcBorders>
              <w:top w:val="single" w:sz="4" w:space="0" w:color="auto"/>
              <w:left w:val="single" w:sz="4" w:space="0" w:color="auto"/>
              <w:bottom w:val="single" w:sz="4" w:space="0" w:color="auto"/>
              <w:right w:val="single" w:sz="4" w:space="0" w:color="auto"/>
            </w:tcBorders>
            <w:hideMark/>
          </w:tcPr>
          <w:p w14:paraId="3E5BD2A2" w14:textId="77777777" w:rsidR="0052304E" w:rsidRDefault="0052304E">
            <w:pPr>
              <w:rPr>
                <w:color w:val="000000"/>
                <w:sz w:val="22"/>
                <w:szCs w:val="22"/>
              </w:rPr>
            </w:pPr>
            <w:r>
              <w:rPr>
                <w:color w:val="000000"/>
                <w:sz w:val="22"/>
                <w:szCs w:val="22"/>
              </w:rPr>
              <w:t xml:space="preserve">Percent of adults with substance abuse who live in a stable housing environment at the time of discharge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3AC5F4D" w14:textId="77777777" w:rsidR="0052304E" w:rsidRDefault="0052304E">
            <w:pPr>
              <w:jc w:val="center"/>
              <w:rPr>
                <w:color w:val="000000"/>
                <w:sz w:val="22"/>
                <w:szCs w:val="22"/>
              </w:rPr>
            </w:pPr>
            <w:r>
              <w:rPr>
                <w:color w:val="000000"/>
                <w:sz w:val="22"/>
                <w:szCs w:val="22"/>
              </w:rPr>
              <w:t>94%</w:t>
            </w:r>
          </w:p>
        </w:tc>
      </w:tr>
      <w:tr w:rsidR="0052304E" w14:paraId="5C32E09D" w14:textId="77777777" w:rsidTr="0052304E">
        <w:trPr>
          <w:trHeight w:val="215"/>
          <w:jc w:val="center"/>
        </w:trPr>
        <w:tc>
          <w:tcPr>
            <w:tcW w:w="481" w:type="pct"/>
            <w:tcBorders>
              <w:top w:val="single" w:sz="4" w:space="0" w:color="auto"/>
              <w:left w:val="single" w:sz="4" w:space="0" w:color="auto"/>
              <w:bottom w:val="single" w:sz="4" w:space="0" w:color="auto"/>
              <w:right w:val="single" w:sz="4" w:space="0" w:color="auto"/>
            </w:tcBorders>
            <w:hideMark/>
          </w:tcPr>
          <w:p w14:paraId="78391F76" w14:textId="77777777" w:rsidR="0052304E" w:rsidRDefault="0052304E">
            <w:pPr>
              <w:jc w:val="center"/>
              <w:rPr>
                <w:b/>
                <w:bCs/>
                <w:color w:val="000000"/>
                <w:sz w:val="22"/>
                <w:szCs w:val="22"/>
              </w:rPr>
            </w:pPr>
            <w:r>
              <w:rPr>
                <w:b/>
                <w:bCs/>
                <w:color w:val="000000"/>
                <w:sz w:val="22"/>
                <w:szCs w:val="22"/>
              </w:rPr>
              <w:t>M0063</w:t>
            </w:r>
          </w:p>
          <w:p w14:paraId="4278FA3D" w14:textId="77777777" w:rsidR="0052304E" w:rsidRDefault="0052304E">
            <w:pPr>
              <w:jc w:val="center"/>
              <w:rPr>
                <w:b/>
                <w:bCs/>
                <w:color w:val="000000"/>
                <w:sz w:val="22"/>
                <w:szCs w:val="22"/>
              </w:rPr>
            </w:pPr>
            <w:r>
              <w:rPr>
                <w:b/>
                <w:bCs/>
                <w:color w:val="000000"/>
                <w:sz w:val="22"/>
                <w:szCs w:val="22"/>
              </w:rPr>
              <w:t>SA063</w:t>
            </w:r>
          </w:p>
        </w:tc>
        <w:tc>
          <w:tcPr>
            <w:tcW w:w="214" w:type="pct"/>
            <w:tcBorders>
              <w:top w:val="single" w:sz="4" w:space="0" w:color="auto"/>
              <w:left w:val="single" w:sz="4" w:space="0" w:color="auto"/>
              <w:bottom w:val="single" w:sz="4" w:space="0" w:color="auto"/>
              <w:right w:val="single" w:sz="4" w:space="0" w:color="auto"/>
            </w:tcBorders>
            <w:hideMark/>
          </w:tcPr>
          <w:p w14:paraId="3624C01E" w14:textId="77777777" w:rsidR="0052304E" w:rsidRDefault="0052304E">
            <w:pPr>
              <w:rPr>
                <w:b/>
                <w:bCs/>
                <w:color w:val="000000"/>
                <w:sz w:val="22"/>
                <w:szCs w:val="22"/>
              </w:rPr>
            </w:pPr>
            <w:r>
              <w:rPr>
                <w:b/>
                <w:bCs/>
                <w:color w:val="000000"/>
                <w:sz w:val="22"/>
                <w:szCs w:val="22"/>
              </w:rPr>
              <w:t>e.</w:t>
            </w:r>
          </w:p>
        </w:tc>
        <w:tc>
          <w:tcPr>
            <w:tcW w:w="3290" w:type="pct"/>
            <w:tcBorders>
              <w:top w:val="single" w:sz="4" w:space="0" w:color="auto"/>
              <w:left w:val="single" w:sz="4" w:space="0" w:color="auto"/>
              <w:bottom w:val="single" w:sz="4" w:space="0" w:color="auto"/>
              <w:right w:val="single" w:sz="4" w:space="0" w:color="auto"/>
            </w:tcBorders>
            <w:hideMark/>
          </w:tcPr>
          <w:p w14:paraId="3AEAFD17" w14:textId="77777777" w:rsidR="0052304E" w:rsidRDefault="0052304E">
            <w:pPr>
              <w:rPr>
                <w:color w:val="000000"/>
                <w:sz w:val="22"/>
                <w:szCs w:val="22"/>
              </w:rPr>
            </w:pPr>
            <w:r>
              <w:rPr>
                <w:color w:val="000000"/>
                <w:sz w:val="22"/>
                <w:szCs w:val="22"/>
              </w:rPr>
              <w:t>Number of adults that receive substance related services</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3FC2C0D" w14:textId="2F62682D" w:rsidR="0052304E" w:rsidRDefault="0052304E">
            <w:pPr>
              <w:jc w:val="center"/>
              <w:rPr>
                <w:color w:val="000000"/>
                <w:sz w:val="22"/>
                <w:szCs w:val="22"/>
              </w:rPr>
            </w:pPr>
            <w:r>
              <w:rPr>
                <w:color w:val="000000"/>
                <w:sz w:val="22"/>
                <w:szCs w:val="22"/>
              </w:rPr>
              <w:t>800</w:t>
            </w:r>
          </w:p>
        </w:tc>
      </w:tr>
    </w:tbl>
    <w:p w14:paraId="698F8FC7" w14:textId="77777777" w:rsidR="003371EF" w:rsidRDefault="003371EF" w:rsidP="00740DF3">
      <w:pPr>
        <w:widowControl/>
        <w:rPr>
          <w:sz w:val="22"/>
          <w:szCs w:val="22"/>
        </w:rPr>
      </w:pPr>
    </w:p>
    <w:sectPr w:rsidR="003371EF" w:rsidSect="00AD154B">
      <w:headerReference w:type="default" r:id="rId9"/>
      <w:footerReference w:type="default" r:id="rId10"/>
      <w:pgSz w:w="12240" w:h="15840" w:code="1"/>
      <w:pgMar w:top="1008" w:right="907" w:bottom="1008" w:left="1440" w:header="720" w:footer="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756C" w14:textId="77777777" w:rsidR="00CC4F70" w:rsidRDefault="00CC4F70">
      <w:r>
        <w:separator/>
      </w:r>
    </w:p>
  </w:endnote>
  <w:endnote w:type="continuationSeparator" w:id="0">
    <w:p w14:paraId="6F4E4F37" w14:textId="77777777" w:rsidR="00CC4F70" w:rsidRDefault="00C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0812" w:rsidRPr="00E50812" w14:paraId="2256413F" w14:textId="77777777" w:rsidTr="000F0848">
      <w:tc>
        <w:tcPr>
          <w:tcW w:w="3192" w:type="dxa"/>
        </w:tcPr>
        <w:p w14:paraId="2F360547" w14:textId="245F0D5E" w:rsidR="00E50812" w:rsidRPr="00E50812" w:rsidRDefault="00E50812" w:rsidP="009F744A">
          <w:pPr>
            <w:pStyle w:val="Footer"/>
            <w:rPr>
              <w:rFonts w:ascii="Times New Roman" w:hAnsi="Times New Roman" w:cs="Times New Roman"/>
              <w:sz w:val="20"/>
              <w:szCs w:val="20"/>
            </w:rPr>
          </w:pPr>
          <w:r w:rsidRPr="00E50812">
            <w:rPr>
              <w:rFonts w:ascii="Times New Roman" w:hAnsi="Times New Roman" w:cs="Times New Roman"/>
              <w:sz w:val="20"/>
              <w:szCs w:val="20"/>
            </w:rPr>
            <w:t xml:space="preserve">Template Revision </w:t>
          </w:r>
          <w:r w:rsidR="00EF5392">
            <w:rPr>
              <w:rFonts w:ascii="Times New Roman" w:hAnsi="Times New Roman" w:cs="Times New Roman"/>
              <w:sz w:val="20"/>
              <w:szCs w:val="20"/>
            </w:rPr>
            <w:t>11/1/2019</w:t>
          </w:r>
        </w:p>
      </w:tc>
      <w:tc>
        <w:tcPr>
          <w:tcW w:w="3192" w:type="dxa"/>
        </w:tcPr>
        <w:p w14:paraId="46753528" w14:textId="692400A6" w:rsidR="00E50812" w:rsidRPr="00A10AC1" w:rsidRDefault="00E50812" w:rsidP="00476F88">
          <w:pPr>
            <w:pStyle w:val="Footer"/>
            <w:jc w:val="center"/>
            <w:rPr>
              <w:rFonts w:ascii="Times New Roman" w:hAnsi="Times New Roman" w:cs="Times New Roman"/>
              <w:sz w:val="20"/>
              <w:szCs w:val="20"/>
            </w:rPr>
          </w:pPr>
          <w:r w:rsidRPr="00A10AC1">
            <w:rPr>
              <w:rFonts w:ascii="Times New Roman" w:hAnsi="Times New Roman" w:cs="Times New Roman"/>
              <w:sz w:val="20"/>
              <w:szCs w:val="20"/>
            </w:rPr>
            <w:t xml:space="preserve">Page </w:t>
          </w:r>
          <w:r w:rsidR="00A10AC1" w:rsidRPr="00A10AC1">
            <w:rPr>
              <w:rFonts w:ascii="Times New Roman" w:hAnsi="Times New Roman" w:cs="Times New Roman"/>
              <w:sz w:val="20"/>
              <w:szCs w:val="20"/>
            </w:rPr>
            <w:fldChar w:fldCharType="begin"/>
          </w:r>
          <w:r w:rsidR="00A10AC1" w:rsidRPr="00A10AC1">
            <w:rPr>
              <w:rFonts w:ascii="Times New Roman" w:hAnsi="Times New Roman" w:cs="Times New Roman"/>
              <w:sz w:val="20"/>
              <w:szCs w:val="20"/>
            </w:rPr>
            <w:instrText xml:space="preserve"> PAGE   \* MERGEFORMAT </w:instrText>
          </w:r>
          <w:r w:rsidR="00A10AC1" w:rsidRPr="00A10AC1">
            <w:rPr>
              <w:rFonts w:ascii="Times New Roman" w:hAnsi="Times New Roman" w:cs="Times New Roman"/>
              <w:sz w:val="20"/>
              <w:szCs w:val="20"/>
            </w:rPr>
            <w:fldChar w:fldCharType="separate"/>
          </w:r>
          <w:r w:rsidR="009F744A">
            <w:rPr>
              <w:rFonts w:ascii="Times New Roman" w:hAnsi="Times New Roman" w:cs="Times New Roman"/>
              <w:noProof/>
              <w:sz w:val="20"/>
              <w:szCs w:val="20"/>
            </w:rPr>
            <w:t>23</w:t>
          </w:r>
          <w:r w:rsidR="00A10AC1" w:rsidRPr="00A10AC1">
            <w:rPr>
              <w:rFonts w:ascii="Times New Roman" w:hAnsi="Times New Roman" w:cs="Times New Roman"/>
              <w:sz w:val="20"/>
              <w:szCs w:val="20"/>
            </w:rPr>
            <w:fldChar w:fldCharType="end"/>
          </w:r>
        </w:p>
      </w:tc>
      <w:tc>
        <w:tcPr>
          <w:tcW w:w="3192" w:type="dxa"/>
        </w:tcPr>
        <w:p w14:paraId="19851A7F" w14:textId="7EEF891D" w:rsidR="00E50812" w:rsidRPr="0052304E" w:rsidRDefault="0052304E" w:rsidP="0052304E">
          <w:pPr>
            <w:pStyle w:val="Footer"/>
            <w:jc w:val="right"/>
            <w:rPr>
              <w:rFonts w:ascii="Times New Roman" w:hAnsi="Times New Roman"/>
              <w:sz w:val="20"/>
            </w:rPr>
          </w:pPr>
          <w:r w:rsidRPr="00061B1D">
            <w:rPr>
              <w:rFonts w:ascii="Times New Roman" w:hAnsi="Times New Roman"/>
              <w:sz w:val="20"/>
            </w:rPr>
            <w:t>Specialized Treatment, Education and Prevention Services, Inc</w:t>
          </w:r>
          <w:r>
            <w:rPr>
              <w:rFonts w:ascii="Times New Roman" w:hAnsi="Times New Roman"/>
              <w:sz w:val="20"/>
            </w:rPr>
            <w:t>.</w:t>
          </w:r>
        </w:p>
      </w:tc>
    </w:tr>
    <w:tr w:rsidR="00E50812" w:rsidRPr="00E50812" w14:paraId="57C6218D" w14:textId="77777777" w:rsidTr="000F0848">
      <w:tc>
        <w:tcPr>
          <w:tcW w:w="3192" w:type="dxa"/>
        </w:tcPr>
        <w:p w14:paraId="6211CFD2" w14:textId="17DC4E2F" w:rsidR="00E50812" w:rsidRPr="00E50812" w:rsidRDefault="00E50812" w:rsidP="00AD154B">
          <w:pPr>
            <w:pStyle w:val="Footer"/>
            <w:jc w:val="center"/>
            <w:rPr>
              <w:rFonts w:ascii="Times New Roman" w:hAnsi="Times New Roman" w:cs="Times New Roman"/>
              <w:sz w:val="20"/>
              <w:szCs w:val="20"/>
            </w:rPr>
          </w:pPr>
        </w:p>
      </w:tc>
      <w:tc>
        <w:tcPr>
          <w:tcW w:w="3192" w:type="dxa"/>
        </w:tcPr>
        <w:p w14:paraId="605EA57F" w14:textId="77777777" w:rsidR="00E50812" w:rsidRPr="00E50812" w:rsidRDefault="00E50812" w:rsidP="000F0848">
          <w:pPr>
            <w:pStyle w:val="Footer"/>
            <w:jc w:val="right"/>
            <w:rPr>
              <w:rFonts w:ascii="Times New Roman" w:hAnsi="Times New Roman" w:cs="Times New Roman"/>
              <w:sz w:val="20"/>
              <w:szCs w:val="20"/>
            </w:rPr>
          </w:pPr>
        </w:p>
      </w:tc>
      <w:tc>
        <w:tcPr>
          <w:tcW w:w="3192" w:type="dxa"/>
        </w:tcPr>
        <w:p w14:paraId="29FFDCCB" w14:textId="2351A683" w:rsidR="00E50812" w:rsidRPr="00E50812" w:rsidRDefault="007A394D" w:rsidP="00D1292C">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D1292C">
            <w:rPr>
              <w:rFonts w:ascii="Times New Roman" w:hAnsi="Times New Roman" w:cs="Times New Roman"/>
              <w:sz w:val="20"/>
              <w:szCs w:val="20"/>
            </w:rPr>
            <w:t>Contract</w:t>
          </w:r>
          <w:r>
            <w:rPr>
              <w:rFonts w:ascii="Times New Roman" w:hAnsi="Times New Roman" w:cs="Times New Roman"/>
              <w:sz w:val="20"/>
              <w:szCs w:val="20"/>
            </w:rPr>
            <w:t xml:space="preserve"> </w:t>
          </w:r>
          <w:r w:rsidR="00D1292C">
            <w:rPr>
              <w:rFonts w:ascii="Times New Roman" w:hAnsi="Times New Roman" w:cs="Times New Roman"/>
              <w:sz w:val="20"/>
              <w:szCs w:val="20"/>
            </w:rPr>
            <w:t>#</w:t>
          </w:r>
          <w:r w:rsidR="0052304E">
            <w:rPr>
              <w:rFonts w:ascii="Times New Roman" w:hAnsi="Times New Roman" w:cs="Times New Roman"/>
              <w:sz w:val="20"/>
              <w:szCs w:val="20"/>
            </w:rPr>
            <w:t>STE23</w:t>
          </w:r>
        </w:p>
      </w:tc>
    </w:tr>
  </w:tbl>
  <w:p w14:paraId="6701F4D6" w14:textId="77777777" w:rsidR="00B45EFF" w:rsidRPr="00952388" w:rsidRDefault="00B45EFF">
    <w:pPr>
      <w:pStyle w:val="Footer"/>
      <w:jc w:val="center"/>
      <w:rPr>
        <w:sz w:val="18"/>
        <w:szCs w:val="18"/>
      </w:rPr>
    </w:pPr>
  </w:p>
  <w:p w14:paraId="511AB50B" w14:textId="77777777" w:rsidR="00B45EFF" w:rsidRDefault="00B45EFF">
    <w:pPr>
      <w:pStyle w:val="Footer"/>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9DBF" w14:textId="77777777" w:rsidR="00CC4F70" w:rsidRDefault="00CC4F70">
      <w:r>
        <w:separator/>
      </w:r>
    </w:p>
  </w:footnote>
  <w:footnote w:type="continuationSeparator" w:id="0">
    <w:p w14:paraId="1D8A109B" w14:textId="77777777" w:rsidR="00CC4F70" w:rsidRDefault="00CC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3" w:type="dxa"/>
      <w:tblLook w:val="01E0" w:firstRow="1" w:lastRow="1" w:firstColumn="1" w:lastColumn="1" w:noHBand="0" w:noVBand="0"/>
    </w:tblPr>
    <w:tblGrid>
      <w:gridCol w:w="3258"/>
      <w:gridCol w:w="3583"/>
      <w:gridCol w:w="3022"/>
    </w:tblGrid>
    <w:tr w:rsidR="00B45EFF" w:rsidRPr="004D2213" w14:paraId="3F7EDC1E" w14:textId="77777777" w:rsidTr="00B62A83">
      <w:trPr>
        <w:trHeight w:val="390"/>
      </w:trPr>
      <w:tc>
        <w:tcPr>
          <w:tcW w:w="3258" w:type="dxa"/>
          <w:vAlign w:val="bottom"/>
        </w:tcPr>
        <w:p w14:paraId="0E1D105C" w14:textId="77777777" w:rsidR="00B45EFF" w:rsidRDefault="00B45EFF" w:rsidP="003B4CE1">
          <w:pPr>
            <w:pStyle w:val="Header"/>
            <w:rPr>
              <w:sz w:val="18"/>
              <w:szCs w:val="18"/>
            </w:rPr>
          </w:pPr>
        </w:p>
        <w:p w14:paraId="0C09572B" w14:textId="77777777" w:rsidR="00B45EFF" w:rsidRPr="004D2213" w:rsidRDefault="00B45EFF" w:rsidP="003B4CE1">
          <w:pPr>
            <w:pStyle w:val="Header"/>
            <w:rPr>
              <w:sz w:val="18"/>
              <w:szCs w:val="18"/>
            </w:rPr>
          </w:pPr>
        </w:p>
      </w:tc>
      <w:tc>
        <w:tcPr>
          <w:tcW w:w="3583" w:type="dxa"/>
          <w:vAlign w:val="bottom"/>
        </w:tcPr>
        <w:p w14:paraId="5D61B382" w14:textId="77777777" w:rsidR="00B45EFF" w:rsidRDefault="00B45EFF" w:rsidP="00B62A83">
          <w:pPr>
            <w:pStyle w:val="Header"/>
            <w:jc w:val="center"/>
            <w:rPr>
              <w:b/>
              <w:bCs/>
            </w:rPr>
          </w:pPr>
          <w:r w:rsidRPr="004D2213">
            <w:rPr>
              <w:b/>
              <w:bCs/>
              <w:sz w:val="22"/>
              <w:szCs w:val="22"/>
            </w:rPr>
            <w:t>EXHIBIT A</w:t>
          </w:r>
        </w:p>
        <w:p w14:paraId="43D857DF" w14:textId="410935BD" w:rsidR="00B45EFF" w:rsidRPr="004D2213" w:rsidRDefault="00476F88" w:rsidP="00B62A83">
          <w:pPr>
            <w:pStyle w:val="Header"/>
            <w:jc w:val="center"/>
            <w:rPr>
              <w:b/>
              <w:bCs/>
            </w:rPr>
          </w:pPr>
          <w:r>
            <w:rPr>
              <w:b/>
              <w:bCs/>
              <w:sz w:val="22"/>
              <w:szCs w:val="22"/>
            </w:rPr>
            <w:t>TARGET POPULATIONS AND PERFORMANCE MEASURES</w:t>
          </w:r>
        </w:p>
      </w:tc>
      <w:tc>
        <w:tcPr>
          <w:tcW w:w="3022" w:type="dxa"/>
          <w:vAlign w:val="bottom"/>
        </w:tcPr>
        <w:p w14:paraId="5DAFE206" w14:textId="77777777" w:rsidR="00B45EFF" w:rsidRPr="004D2213" w:rsidRDefault="00B45EFF" w:rsidP="004D2213">
          <w:pPr>
            <w:pStyle w:val="Header"/>
            <w:jc w:val="right"/>
            <w:rPr>
              <w:sz w:val="18"/>
              <w:szCs w:val="18"/>
            </w:rPr>
          </w:pPr>
        </w:p>
      </w:tc>
    </w:tr>
  </w:tbl>
  <w:p w14:paraId="00CF3FDF" w14:textId="77777777" w:rsidR="00B45EFF" w:rsidRDefault="00B45EFF" w:rsidP="00AD2B2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D6A"/>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99517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8EA1973"/>
    <w:multiLevelType w:val="hybridMultilevel"/>
    <w:tmpl w:val="86BEBDC6"/>
    <w:lvl w:ilvl="0" w:tplc="FBAEF816">
      <w:start w:val="1"/>
      <w:numFmt w:val="decimal"/>
      <w:lvlText w:val="(%1)"/>
      <w:lvlJc w:val="left"/>
      <w:pPr>
        <w:tabs>
          <w:tab w:val="num" w:pos="1125"/>
        </w:tabs>
        <w:ind w:left="1125" w:hanging="405"/>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5654CC"/>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EBC49D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DE1CCE"/>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2D"/>
    <w:rsid w:val="000411F9"/>
    <w:rsid w:val="00062441"/>
    <w:rsid w:val="00082E0F"/>
    <w:rsid w:val="000831A7"/>
    <w:rsid w:val="00094332"/>
    <w:rsid w:val="000D5053"/>
    <w:rsid w:val="000E6DA6"/>
    <w:rsid w:val="00111686"/>
    <w:rsid w:val="00127B22"/>
    <w:rsid w:val="00143B0D"/>
    <w:rsid w:val="00153F6A"/>
    <w:rsid w:val="00164045"/>
    <w:rsid w:val="00175C5F"/>
    <w:rsid w:val="001A380B"/>
    <w:rsid w:val="001C2735"/>
    <w:rsid w:val="001F6E66"/>
    <w:rsid w:val="002011E4"/>
    <w:rsid w:val="00216A73"/>
    <w:rsid w:val="00217FF7"/>
    <w:rsid w:val="002359A2"/>
    <w:rsid w:val="00245D9E"/>
    <w:rsid w:val="0025492E"/>
    <w:rsid w:val="00280D96"/>
    <w:rsid w:val="0029607E"/>
    <w:rsid w:val="002A1BEE"/>
    <w:rsid w:val="002A533D"/>
    <w:rsid w:val="002A6CEA"/>
    <w:rsid w:val="002A7F6C"/>
    <w:rsid w:val="002B1C12"/>
    <w:rsid w:val="002D1237"/>
    <w:rsid w:val="002D77A6"/>
    <w:rsid w:val="002E26D6"/>
    <w:rsid w:val="00311473"/>
    <w:rsid w:val="00312399"/>
    <w:rsid w:val="003271E3"/>
    <w:rsid w:val="003371EF"/>
    <w:rsid w:val="00346134"/>
    <w:rsid w:val="00354EE5"/>
    <w:rsid w:val="00372D2C"/>
    <w:rsid w:val="00380738"/>
    <w:rsid w:val="003833C7"/>
    <w:rsid w:val="00385B88"/>
    <w:rsid w:val="003A5B9D"/>
    <w:rsid w:val="003B4CE1"/>
    <w:rsid w:val="003B6817"/>
    <w:rsid w:val="003B7DCD"/>
    <w:rsid w:val="003E0DE5"/>
    <w:rsid w:val="003E2FC7"/>
    <w:rsid w:val="003E60A5"/>
    <w:rsid w:val="003F2D91"/>
    <w:rsid w:val="003F7D71"/>
    <w:rsid w:val="00432F7E"/>
    <w:rsid w:val="004403FC"/>
    <w:rsid w:val="004632FA"/>
    <w:rsid w:val="00476F88"/>
    <w:rsid w:val="004A769A"/>
    <w:rsid w:val="004D2213"/>
    <w:rsid w:val="004D4727"/>
    <w:rsid w:val="004D4D0F"/>
    <w:rsid w:val="004F20C4"/>
    <w:rsid w:val="0050283E"/>
    <w:rsid w:val="0052304E"/>
    <w:rsid w:val="0052311B"/>
    <w:rsid w:val="005252D0"/>
    <w:rsid w:val="00536B98"/>
    <w:rsid w:val="00537FFA"/>
    <w:rsid w:val="00550512"/>
    <w:rsid w:val="005538D6"/>
    <w:rsid w:val="0056277E"/>
    <w:rsid w:val="00582B2D"/>
    <w:rsid w:val="00590F57"/>
    <w:rsid w:val="005B1962"/>
    <w:rsid w:val="005B30B2"/>
    <w:rsid w:val="005B3CB1"/>
    <w:rsid w:val="005B7599"/>
    <w:rsid w:val="005E0245"/>
    <w:rsid w:val="005E06BE"/>
    <w:rsid w:val="005E5085"/>
    <w:rsid w:val="005F7ECF"/>
    <w:rsid w:val="00601013"/>
    <w:rsid w:val="00607B0D"/>
    <w:rsid w:val="00643331"/>
    <w:rsid w:val="00644524"/>
    <w:rsid w:val="0065229B"/>
    <w:rsid w:val="00695237"/>
    <w:rsid w:val="006961DE"/>
    <w:rsid w:val="006967A4"/>
    <w:rsid w:val="006A25F4"/>
    <w:rsid w:val="007256EB"/>
    <w:rsid w:val="007357E8"/>
    <w:rsid w:val="00740DF3"/>
    <w:rsid w:val="0077413F"/>
    <w:rsid w:val="00785DD3"/>
    <w:rsid w:val="00786D05"/>
    <w:rsid w:val="00797E0E"/>
    <w:rsid w:val="007A11C7"/>
    <w:rsid w:val="007A394D"/>
    <w:rsid w:val="007A47A7"/>
    <w:rsid w:val="007C4091"/>
    <w:rsid w:val="007F2470"/>
    <w:rsid w:val="00801881"/>
    <w:rsid w:val="008037E7"/>
    <w:rsid w:val="00805A63"/>
    <w:rsid w:val="00815F39"/>
    <w:rsid w:val="00832C35"/>
    <w:rsid w:val="00834B74"/>
    <w:rsid w:val="00834EBE"/>
    <w:rsid w:val="008352BE"/>
    <w:rsid w:val="00851DE8"/>
    <w:rsid w:val="00852BF5"/>
    <w:rsid w:val="00880C59"/>
    <w:rsid w:val="008866E9"/>
    <w:rsid w:val="008B65D3"/>
    <w:rsid w:val="008B6DEF"/>
    <w:rsid w:val="008E46FF"/>
    <w:rsid w:val="008E7103"/>
    <w:rsid w:val="008F6057"/>
    <w:rsid w:val="009065D9"/>
    <w:rsid w:val="009123BA"/>
    <w:rsid w:val="00947FCD"/>
    <w:rsid w:val="009515CA"/>
    <w:rsid w:val="00952388"/>
    <w:rsid w:val="0098133E"/>
    <w:rsid w:val="009C4E1B"/>
    <w:rsid w:val="009F06B0"/>
    <w:rsid w:val="009F26BC"/>
    <w:rsid w:val="009F415B"/>
    <w:rsid w:val="009F70B8"/>
    <w:rsid w:val="009F744A"/>
    <w:rsid w:val="00A0753F"/>
    <w:rsid w:val="00A10AC1"/>
    <w:rsid w:val="00A156F5"/>
    <w:rsid w:val="00A55932"/>
    <w:rsid w:val="00A67BD7"/>
    <w:rsid w:val="00A736B5"/>
    <w:rsid w:val="00A75851"/>
    <w:rsid w:val="00A82E06"/>
    <w:rsid w:val="00A850CF"/>
    <w:rsid w:val="00A97493"/>
    <w:rsid w:val="00AA7739"/>
    <w:rsid w:val="00AD154B"/>
    <w:rsid w:val="00AD2B23"/>
    <w:rsid w:val="00AF3A0A"/>
    <w:rsid w:val="00B14546"/>
    <w:rsid w:val="00B25356"/>
    <w:rsid w:val="00B26296"/>
    <w:rsid w:val="00B31861"/>
    <w:rsid w:val="00B457B5"/>
    <w:rsid w:val="00B45EFF"/>
    <w:rsid w:val="00B53F4B"/>
    <w:rsid w:val="00B54242"/>
    <w:rsid w:val="00B62A83"/>
    <w:rsid w:val="00B76499"/>
    <w:rsid w:val="00B851AB"/>
    <w:rsid w:val="00B96D8C"/>
    <w:rsid w:val="00BA7A29"/>
    <w:rsid w:val="00BB438F"/>
    <w:rsid w:val="00BB7839"/>
    <w:rsid w:val="00BC79CB"/>
    <w:rsid w:val="00BD572B"/>
    <w:rsid w:val="00BE2E63"/>
    <w:rsid w:val="00BF6BEE"/>
    <w:rsid w:val="00C362D4"/>
    <w:rsid w:val="00C55BE2"/>
    <w:rsid w:val="00C632D0"/>
    <w:rsid w:val="00C63319"/>
    <w:rsid w:val="00C75374"/>
    <w:rsid w:val="00C7558C"/>
    <w:rsid w:val="00C8697C"/>
    <w:rsid w:val="00C86EF9"/>
    <w:rsid w:val="00CB351D"/>
    <w:rsid w:val="00CB5154"/>
    <w:rsid w:val="00CC2F96"/>
    <w:rsid w:val="00CC47BB"/>
    <w:rsid w:val="00CC4F70"/>
    <w:rsid w:val="00CE45DE"/>
    <w:rsid w:val="00D1292C"/>
    <w:rsid w:val="00D57014"/>
    <w:rsid w:val="00D60163"/>
    <w:rsid w:val="00D713E1"/>
    <w:rsid w:val="00DC1D31"/>
    <w:rsid w:val="00DD1556"/>
    <w:rsid w:val="00DE0151"/>
    <w:rsid w:val="00DE4CCD"/>
    <w:rsid w:val="00DF36BD"/>
    <w:rsid w:val="00E00472"/>
    <w:rsid w:val="00E11398"/>
    <w:rsid w:val="00E50812"/>
    <w:rsid w:val="00E84907"/>
    <w:rsid w:val="00E94BA2"/>
    <w:rsid w:val="00ED77D6"/>
    <w:rsid w:val="00EF4FA0"/>
    <w:rsid w:val="00EF5392"/>
    <w:rsid w:val="00F342A8"/>
    <w:rsid w:val="00F41196"/>
    <w:rsid w:val="00F76CAE"/>
    <w:rsid w:val="00FA167B"/>
    <w:rsid w:val="00FA2E39"/>
    <w:rsid w:val="00FC5D3A"/>
    <w:rsid w:val="00FD52A7"/>
    <w:rsid w:val="00FD5563"/>
    <w:rsid w:val="00FD6DDF"/>
    <w:rsid w:val="00FF0268"/>
    <w:rsid w:val="00FF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76E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63"/>
    <w:pPr>
      <w:widowControl w:val="0"/>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5A63"/>
    <w:pPr>
      <w:tabs>
        <w:tab w:val="center" w:pos="4320"/>
        <w:tab w:val="right" w:pos="8640"/>
      </w:tabs>
    </w:pPr>
  </w:style>
  <w:style w:type="character" w:customStyle="1" w:styleId="FooterChar">
    <w:name w:val="Footer Char"/>
    <w:basedOn w:val="DefaultParagraphFont"/>
    <w:link w:val="Footer"/>
    <w:uiPriority w:val="99"/>
    <w:rsid w:val="0050283E"/>
    <w:rPr>
      <w:rFonts w:ascii="Arial" w:hAnsi="Arial" w:cs="Arial"/>
      <w:sz w:val="24"/>
      <w:szCs w:val="24"/>
    </w:rPr>
  </w:style>
  <w:style w:type="character" w:styleId="CommentReference">
    <w:name w:val="annotation reference"/>
    <w:basedOn w:val="DefaultParagraphFont"/>
    <w:uiPriority w:val="99"/>
    <w:semiHidden/>
    <w:rsid w:val="00805A63"/>
    <w:rPr>
      <w:sz w:val="16"/>
      <w:szCs w:val="16"/>
    </w:rPr>
  </w:style>
  <w:style w:type="paragraph" w:styleId="CommentText">
    <w:name w:val="annotation text"/>
    <w:basedOn w:val="Normal"/>
    <w:link w:val="CommentTextChar"/>
    <w:uiPriority w:val="99"/>
    <w:semiHidden/>
    <w:rsid w:val="00805A63"/>
    <w:rPr>
      <w:sz w:val="20"/>
      <w:szCs w:val="20"/>
    </w:rPr>
  </w:style>
  <w:style w:type="character" w:customStyle="1" w:styleId="CommentTextChar">
    <w:name w:val="Comment Text Char"/>
    <w:basedOn w:val="DefaultParagraphFont"/>
    <w:link w:val="CommentText"/>
    <w:uiPriority w:val="99"/>
    <w:semiHidden/>
    <w:rsid w:val="007D5266"/>
    <w:rPr>
      <w:rFonts w:ascii="Arial" w:hAnsi="Arial" w:cs="Arial"/>
      <w:sz w:val="20"/>
      <w:szCs w:val="20"/>
    </w:rPr>
  </w:style>
  <w:style w:type="paragraph" w:customStyle="1" w:styleId="AAA">
    <w:name w:val="AAA"/>
    <w:basedOn w:val="Normal"/>
    <w:uiPriority w:val="99"/>
    <w:rsid w:val="00805A63"/>
  </w:style>
  <w:style w:type="paragraph" w:styleId="BodyText2">
    <w:name w:val="Body Text 2"/>
    <w:basedOn w:val="Normal"/>
    <w:link w:val="BodyText2Char"/>
    <w:uiPriority w:val="99"/>
    <w:rsid w:val="00805A63"/>
    <w:pPr>
      <w:widowControl/>
      <w:ind w:left="1800"/>
    </w:pPr>
  </w:style>
  <w:style w:type="character" w:customStyle="1" w:styleId="BodyText2Char">
    <w:name w:val="Body Text 2 Char"/>
    <w:basedOn w:val="DefaultParagraphFont"/>
    <w:link w:val="BodyText2"/>
    <w:uiPriority w:val="99"/>
    <w:semiHidden/>
    <w:rsid w:val="007D5266"/>
    <w:rPr>
      <w:rFonts w:ascii="Arial" w:hAnsi="Arial" w:cs="Arial"/>
      <w:sz w:val="24"/>
      <w:szCs w:val="24"/>
    </w:rPr>
  </w:style>
  <w:style w:type="character" w:styleId="PageNumber">
    <w:name w:val="page number"/>
    <w:basedOn w:val="DefaultParagraphFont"/>
    <w:uiPriority w:val="99"/>
    <w:rsid w:val="00805A63"/>
  </w:style>
  <w:style w:type="paragraph" w:styleId="Header">
    <w:name w:val="header"/>
    <w:basedOn w:val="Normal"/>
    <w:link w:val="HeaderChar"/>
    <w:uiPriority w:val="99"/>
    <w:rsid w:val="00805A63"/>
    <w:pPr>
      <w:tabs>
        <w:tab w:val="center" w:pos="4320"/>
        <w:tab w:val="right" w:pos="8640"/>
      </w:tabs>
    </w:pPr>
  </w:style>
  <w:style w:type="character" w:customStyle="1" w:styleId="HeaderChar">
    <w:name w:val="Header Char"/>
    <w:basedOn w:val="DefaultParagraphFont"/>
    <w:link w:val="Header"/>
    <w:uiPriority w:val="99"/>
    <w:semiHidden/>
    <w:rsid w:val="007D5266"/>
    <w:rPr>
      <w:rFonts w:ascii="Arial" w:hAnsi="Arial" w:cs="Arial"/>
      <w:sz w:val="24"/>
      <w:szCs w:val="24"/>
    </w:rPr>
  </w:style>
  <w:style w:type="paragraph" w:styleId="BodyTextIndent2">
    <w:name w:val="Body Text Indent 2"/>
    <w:basedOn w:val="Normal"/>
    <w:link w:val="BodyTextIndent2Char"/>
    <w:uiPriority w:val="99"/>
    <w:rsid w:val="00805A63"/>
    <w:pPr>
      <w:ind w:left="1440"/>
    </w:pPr>
  </w:style>
  <w:style w:type="character" w:customStyle="1" w:styleId="BodyTextIndent2Char">
    <w:name w:val="Body Text Indent 2 Char"/>
    <w:basedOn w:val="DefaultParagraphFont"/>
    <w:link w:val="BodyTextIndent2"/>
    <w:uiPriority w:val="99"/>
    <w:semiHidden/>
    <w:rsid w:val="007D5266"/>
    <w:rPr>
      <w:rFonts w:ascii="Arial" w:hAnsi="Arial" w:cs="Arial"/>
      <w:sz w:val="24"/>
      <w:szCs w:val="24"/>
    </w:rPr>
  </w:style>
  <w:style w:type="paragraph" w:styleId="BalloonText">
    <w:name w:val="Balloon Text"/>
    <w:basedOn w:val="Normal"/>
    <w:link w:val="BalloonTextChar"/>
    <w:uiPriority w:val="99"/>
    <w:semiHidden/>
    <w:rsid w:val="00805A63"/>
    <w:rPr>
      <w:rFonts w:ascii="Tahoma" w:hAnsi="Tahoma" w:cs="Tahoma"/>
      <w:sz w:val="16"/>
      <w:szCs w:val="16"/>
    </w:rPr>
  </w:style>
  <w:style w:type="character" w:customStyle="1" w:styleId="BalloonTextChar">
    <w:name w:val="Balloon Text Char"/>
    <w:basedOn w:val="DefaultParagraphFont"/>
    <w:link w:val="BalloonText"/>
    <w:uiPriority w:val="99"/>
    <w:semiHidden/>
    <w:rsid w:val="007D5266"/>
    <w:rPr>
      <w:sz w:val="0"/>
      <w:szCs w:val="0"/>
    </w:rPr>
  </w:style>
  <w:style w:type="table" w:styleId="TableGrid">
    <w:name w:val="Table Grid"/>
    <w:basedOn w:val="TableNormal"/>
    <w:uiPriority w:val="99"/>
    <w:rsid w:val="006961DE"/>
    <w:pPr>
      <w:widowControl w:val="0"/>
      <w:autoSpaceDE w:val="0"/>
      <w:autoSpaceDN w:val="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08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1C12"/>
    <w:rPr>
      <w:b/>
      <w:bCs/>
    </w:rPr>
  </w:style>
  <w:style w:type="character" w:customStyle="1" w:styleId="CommentSubjectChar">
    <w:name w:val="Comment Subject Char"/>
    <w:basedOn w:val="CommentTextChar"/>
    <w:link w:val="CommentSubject"/>
    <w:uiPriority w:val="99"/>
    <w:semiHidden/>
    <w:rsid w:val="002B1C12"/>
    <w:rPr>
      <w:rFonts w:ascii="Arial" w:hAnsi="Arial" w:cs="Arial"/>
      <w:b/>
      <w:bCs/>
      <w:sz w:val="20"/>
      <w:szCs w:val="20"/>
    </w:rPr>
  </w:style>
  <w:style w:type="character" w:styleId="Hyperlink">
    <w:name w:val="Hyperlink"/>
    <w:rsid w:val="0028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programs/samh/ME/2014/IncDocs/Incorporated%20Document%2019%20-%20Performance%20Outcomes%20Measurement%20Manu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55AE-7CF2-41BC-972E-3F9376F8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A</vt:lpstr>
    </vt:vector>
  </TitlesOfParts>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
  <cp:lastModifiedBy/>
  <cp:revision>1</cp:revision>
  <cp:lastPrinted>2009-03-18T17:21:00Z</cp:lastPrinted>
  <dcterms:created xsi:type="dcterms:W3CDTF">2019-11-01T19:46:00Z</dcterms:created>
  <dcterms:modified xsi:type="dcterms:W3CDTF">2021-05-28T17:33:00Z</dcterms:modified>
</cp:coreProperties>
</file>