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F56" w:rsidP="0001726F" w:rsidRDefault="00EB6F56" w14:paraId="5675BE04" w14:textId="77777777">
      <w:pPr>
        <w:pStyle w:val="Title"/>
        <w:tabs>
          <w:tab w:val="left" w:pos="600"/>
        </w:tabs>
        <w:rPr>
          <w:rFonts w:ascii="Arial" w:hAnsi="Arial" w:cs="Arial"/>
        </w:rPr>
      </w:pPr>
    </w:p>
    <w:p w:rsidRPr="000C18D4" w:rsidR="002E2D5C" w:rsidP="009C6FE3" w:rsidRDefault="00953FE1" w14:paraId="7E077ACA" w14:textId="77777777">
      <w:pPr>
        <w:pStyle w:val="Title"/>
        <w:tabs>
          <w:tab w:val="left" w:pos="600"/>
        </w:tabs>
      </w:pPr>
      <w:r w:rsidRPr="000C18D4">
        <w:t>SUB</w:t>
      </w:r>
      <w:r w:rsidRPr="000C18D4" w:rsidR="002E2D5C">
        <w:t>CONTRACT BETWEEN</w:t>
      </w:r>
    </w:p>
    <w:p w:rsidRPr="000C18D4" w:rsidR="002E2D5C" w:rsidP="009C6FE3" w:rsidRDefault="002E2D5C" w14:paraId="7FFE8154" w14:textId="77777777">
      <w:pPr>
        <w:jc w:val="center"/>
        <w:rPr>
          <w:b/>
          <w:bCs/>
        </w:rPr>
      </w:pPr>
    </w:p>
    <w:p w:rsidRPr="000C18D4" w:rsidR="002E2D5C" w:rsidP="009C6FE3" w:rsidRDefault="002E2D5C" w14:paraId="61B46DB9" w14:textId="77777777">
      <w:pPr>
        <w:jc w:val="center"/>
        <w:rPr>
          <w:b/>
          <w:bCs/>
        </w:rPr>
      </w:pPr>
      <w:r w:rsidRPr="000C18D4">
        <w:rPr>
          <w:b/>
          <w:bCs/>
        </w:rPr>
        <w:t>CENTRAL FLORIDA CARES HEALTH SYSTEM, INC.</w:t>
      </w:r>
    </w:p>
    <w:p w:rsidRPr="000C18D4" w:rsidR="002E2D5C" w:rsidP="009C6FE3" w:rsidRDefault="002E2D5C" w14:paraId="61E235EF" w14:textId="77777777">
      <w:pPr>
        <w:jc w:val="center"/>
        <w:rPr>
          <w:b/>
          <w:bCs/>
        </w:rPr>
      </w:pPr>
    </w:p>
    <w:p w:rsidRPr="00562599" w:rsidR="002E2D5C" w:rsidP="009C6FE3" w:rsidRDefault="002E2D5C" w14:paraId="3E3C08F6" w14:textId="77777777">
      <w:pPr>
        <w:jc w:val="center"/>
        <w:rPr>
          <w:b/>
          <w:bCs/>
        </w:rPr>
      </w:pPr>
      <w:smartTag w:uri="urn:schemas-microsoft-com:office:smarttags" w:element="stockticker">
        <w:r w:rsidRPr="00562599">
          <w:rPr>
            <w:b/>
            <w:bCs/>
          </w:rPr>
          <w:t>AND</w:t>
        </w:r>
      </w:smartTag>
    </w:p>
    <w:p w:rsidRPr="00562599" w:rsidR="00814DFA" w:rsidP="009C6FE3" w:rsidRDefault="00814DFA" w14:paraId="203097DE" w14:textId="77777777">
      <w:pPr>
        <w:jc w:val="center"/>
        <w:rPr>
          <w:b/>
          <w:bCs/>
        </w:rPr>
      </w:pPr>
    </w:p>
    <w:p w:rsidRPr="00562599" w:rsidR="00814DFA" w:rsidP="00814DFA" w:rsidRDefault="00B87D4D" w14:paraId="033ED29B" w14:textId="5651EF67">
      <w:pPr>
        <w:jc w:val="center"/>
        <w:rPr>
          <w:b/>
          <w:bCs/>
          <w:u w:val="single"/>
        </w:rPr>
      </w:pPr>
      <w:r>
        <w:rPr>
          <w:b/>
          <w:bCs/>
          <w:u w:val="single"/>
        </w:rPr>
        <w:t>GULF COAST COMMUNITY AND FAMILY SERVICES</w:t>
      </w:r>
      <w:r w:rsidR="005F564A">
        <w:rPr>
          <w:b/>
          <w:bCs/>
          <w:u w:val="single"/>
        </w:rPr>
        <w:t>, INC.</w:t>
      </w:r>
    </w:p>
    <w:p w:rsidRPr="00562599" w:rsidR="002E2D5C" w:rsidP="009C6FE3" w:rsidRDefault="002E2D5C" w14:paraId="1C222534" w14:textId="77777777">
      <w:pPr>
        <w:jc w:val="center"/>
        <w:rPr>
          <w:b/>
          <w:bCs/>
        </w:rPr>
      </w:pPr>
    </w:p>
    <w:p w:rsidRPr="00562599" w:rsidR="000C18D4" w:rsidP="004F6BF7" w:rsidRDefault="000C18D4" w14:paraId="64FA0BC4" w14:textId="77777777"/>
    <w:p w:rsidRPr="00562599" w:rsidR="002E2D5C" w:rsidP="004F6BF7" w:rsidRDefault="00F13F59" w14:paraId="67A240CF" w14:textId="393AD078">
      <w:pPr>
        <w:rPr>
          <w:b/>
        </w:rPr>
      </w:pPr>
      <w:r w:rsidRPr="00562599">
        <w:rPr>
          <w:b/>
        </w:rPr>
        <w:t>Subc</w:t>
      </w:r>
      <w:r w:rsidRPr="00562599" w:rsidR="002E2D5C">
        <w:rPr>
          <w:b/>
        </w:rPr>
        <w:t xml:space="preserve">ontract Number: </w:t>
      </w:r>
      <w:bookmarkStart w:name="Text7" w:id="0"/>
      <w:r w:rsidRPr="00562599" w:rsidR="00814DFA">
        <w:rPr>
          <w:b/>
        </w:rPr>
        <w:t xml:space="preserve"> </w:t>
      </w:r>
      <w:bookmarkEnd w:id="0"/>
      <w:r w:rsidR="00B87D4D">
        <w:rPr>
          <w:u w:val="single"/>
        </w:rPr>
        <w:t>GCJ23</w:t>
      </w:r>
    </w:p>
    <w:p w:rsidRPr="00562599" w:rsidR="00814DFA" w:rsidP="004F6BF7" w:rsidRDefault="00F13F59" w14:paraId="569D2089" w14:textId="170E755F">
      <w:pPr>
        <w:rPr>
          <w:u w:val="single"/>
        </w:rPr>
      </w:pPr>
      <w:r w:rsidRPr="00562599">
        <w:rPr>
          <w:b/>
        </w:rPr>
        <w:t>Subc</w:t>
      </w:r>
      <w:r w:rsidRPr="00562599" w:rsidR="006A17B6">
        <w:rPr>
          <w:b/>
        </w:rPr>
        <w:t xml:space="preserve">ontract Amount: </w:t>
      </w:r>
      <w:r w:rsidRPr="00562599" w:rsidR="00814DFA">
        <w:rPr>
          <w:b/>
        </w:rPr>
        <w:t xml:space="preserve"> </w:t>
      </w:r>
      <w:r w:rsidR="00503EF1">
        <w:rPr>
          <w:u w:val="single"/>
        </w:rPr>
        <w:t>$</w:t>
      </w:r>
      <w:r w:rsidR="00AC2CCE">
        <w:rPr>
          <w:u w:val="single"/>
        </w:rPr>
        <w:t>572,986.00</w:t>
      </w:r>
    </w:p>
    <w:p w:rsidRPr="00562599" w:rsidR="00814DFA" w:rsidP="004F6BF7" w:rsidRDefault="00261B20" w14:paraId="64F611B7" w14:textId="18D5682F">
      <w:pPr>
        <w:rPr>
          <w:u w:val="single"/>
        </w:rPr>
      </w:pPr>
      <w:r w:rsidRPr="00562599">
        <w:rPr>
          <w:b/>
        </w:rPr>
        <w:t>Local Match Requirement:</w:t>
      </w:r>
      <w:r w:rsidRPr="00562599" w:rsidR="00814DFA">
        <w:rPr>
          <w:b/>
        </w:rPr>
        <w:t xml:space="preserve"> </w:t>
      </w:r>
      <w:r w:rsidR="00503EF1">
        <w:rPr>
          <w:u w:val="single"/>
        </w:rPr>
        <w:t>$</w:t>
      </w:r>
      <w:r w:rsidR="00AC2CCE">
        <w:rPr>
          <w:u w:val="single"/>
        </w:rPr>
        <w:t>19,045.00</w:t>
      </w:r>
    </w:p>
    <w:p w:rsidRPr="00562599" w:rsidR="006A17B6" w:rsidP="004F6BF7" w:rsidRDefault="006A17B6" w14:paraId="4F12938A" w14:textId="65D4D4DF">
      <w:pPr>
        <w:rPr>
          <w:b/>
        </w:rPr>
      </w:pPr>
      <w:r w:rsidRPr="00562599">
        <w:rPr>
          <w:b/>
        </w:rPr>
        <w:t>Begin and End Dates:</w:t>
      </w:r>
      <w:r w:rsidRPr="00562599" w:rsidR="00814DFA">
        <w:rPr>
          <w:b/>
        </w:rPr>
        <w:t xml:space="preserve"> </w:t>
      </w:r>
      <w:r w:rsidR="005F564A">
        <w:rPr>
          <w:u w:val="single"/>
        </w:rPr>
        <w:t>0</w:t>
      </w:r>
      <w:r w:rsidR="00153291">
        <w:rPr>
          <w:u w:val="single"/>
        </w:rPr>
        <w:t>7</w:t>
      </w:r>
      <w:r w:rsidR="005F564A">
        <w:rPr>
          <w:u w:val="single"/>
        </w:rPr>
        <w:t>/01/202</w:t>
      </w:r>
      <w:r w:rsidR="00124F0F">
        <w:rPr>
          <w:u w:val="single"/>
        </w:rPr>
        <w:t>0</w:t>
      </w:r>
      <w:r w:rsidR="005F564A">
        <w:rPr>
          <w:u w:val="single"/>
        </w:rPr>
        <w:t xml:space="preserve"> – 06/30/2023</w:t>
      </w:r>
    </w:p>
    <w:p w:rsidRPr="00562599" w:rsidR="009C6FE3" w:rsidP="000C18D4" w:rsidRDefault="009C6FE3" w14:paraId="16B2EADB" w14:textId="77777777">
      <w:pPr>
        <w:jc w:val="both"/>
      </w:pPr>
    </w:p>
    <w:p w:rsidRPr="00562599" w:rsidR="002E2D5C" w:rsidP="000C18D4" w:rsidRDefault="002E2D5C" w14:paraId="68E87F3D" w14:textId="0A117BE8">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B87D4D">
        <w:rPr>
          <w:b/>
          <w:bCs/>
          <w:u w:val="single"/>
        </w:rPr>
        <w:t>GULF COAST COMMUNITY AND FAMILY SERVICES</w:t>
      </w:r>
      <w:r w:rsidR="005F564A">
        <w:rPr>
          <w:b/>
          <w:bCs/>
          <w:u w:val="single"/>
        </w:rPr>
        <w:t>, INC.</w:t>
      </w:r>
      <w:r w:rsidRPr="00562599">
        <w:rPr>
          <w:caps/>
        </w:rPr>
        <w:t>,</w:t>
      </w:r>
      <w:r w:rsidRPr="00562599">
        <w:t xml:space="preserve"> hereinafter referred to as the "</w:t>
      </w:r>
      <w:r w:rsidRPr="00562599" w:rsidR="005B41FE">
        <w:t>Subcontractor</w:t>
      </w:r>
      <w:r w:rsidRPr="00562599">
        <w:t xml:space="preserve">", for the provision of Substance Abuse and Mental Health services in accordance with those conditions specified in </w:t>
      </w:r>
      <w:r w:rsidRPr="00562599" w:rsidR="00BF2C74">
        <w:t xml:space="preserve">this </w:t>
      </w:r>
      <w:r w:rsidRPr="00562599" w:rsidR="00F13F59">
        <w:t>sub</w:t>
      </w:r>
      <w:r w:rsidRPr="00562599" w:rsidR="00BF2C74">
        <w:t xml:space="preserve">contract and </w:t>
      </w:r>
      <w:r w:rsidRPr="00562599">
        <w:t xml:space="preserve">the Master Contract number </w:t>
      </w:r>
      <w:r w:rsidRPr="00562599">
        <w:rPr>
          <w:bCs/>
        </w:rPr>
        <w:t>GHME1</w:t>
      </w:r>
      <w:r w:rsidRPr="00562599" w:rsidR="00CA2033">
        <w:rPr>
          <w:bCs/>
        </w:rPr>
        <w:t xml:space="preserve"> or any of its su</w:t>
      </w:r>
      <w:r w:rsidRPr="00562599" w:rsidR="00414959">
        <w:rPr>
          <w:bCs/>
        </w:rPr>
        <w:t>bsequent renewals or amendments</w:t>
      </w:r>
      <w:r w:rsidRPr="00562599" w:rsidR="00CA2033">
        <w:rPr>
          <w:bCs/>
        </w:rPr>
        <w:t xml:space="preserve"> </w:t>
      </w:r>
      <w:r w:rsidRPr="00562599">
        <w:t>between Central Florida Cares Health System, Inc. and the Florida Department of Children and Families, Central Region.</w:t>
      </w:r>
    </w:p>
    <w:p w:rsidRPr="00562599" w:rsidR="002E2D5C" w:rsidP="000C18D4" w:rsidRDefault="002E2D5C" w14:paraId="3A664364" w14:textId="77777777">
      <w:pPr>
        <w:jc w:val="both"/>
      </w:pPr>
      <w:r w:rsidRPr="00562599">
        <w:t>  </w:t>
      </w:r>
    </w:p>
    <w:p w:rsidRPr="00562599" w:rsidR="002E2D5C" w:rsidP="000C18D4" w:rsidRDefault="002E2D5C" w14:paraId="00343351" w14:textId="77777777">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Pr="00562599" w:rsidR="005B41FE">
        <w:t>Subcontractor</w:t>
      </w:r>
      <w:r w:rsidRPr="00562599">
        <w:t xml:space="preserve"> agree as follows:</w:t>
      </w:r>
    </w:p>
    <w:p w:rsidRPr="00562599" w:rsidR="002E2D5C" w:rsidP="000C18D4" w:rsidRDefault="002E2D5C" w14:paraId="6DA151B0" w14:textId="77777777">
      <w:pPr>
        <w:jc w:val="both"/>
      </w:pPr>
      <w:r w:rsidRPr="00562599">
        <w:t> </w:t>
      </w:r>
    </w:p>
    <w:p w:rsidRPr="00562599" w:rsidR="000E453D" w:rsidP="00282616" w:rsidRDefault="000E453D" w14:paraId="60C7ADAB" w14:textId="77777777"/>
    <w:p w:rsidRPr="00562599" w:rsidR="002E2D5C" w:rsidP="00282616" w:rsidRDefault="002E2D5C" w14:paraId="675E7487" w14:textId="77777777">
      <w:pPr>
        <w:pStyle w:val="ListParagraph"/>
        <w:numPr>
          <w:ilvl w:val="0"/>
          <w:numId w:val="23"/>
        </w:numPr>
        <w:rPr>
          <w:u w:val="single"/>
        </w:rPr>
      </w:pPr>
      <w:r w:rsidRPr="00562599">
        <w:rPr>
          <w:u w:val="single"/>
        </w:rPr>
        <w:t>Services to be Provided</w:t>
      </w:r>
    </w:p>
    <w:p w:rsidRPr="00562599" w:rsidR="002E2D5C" w:rsidP="000C18D4" w:rsidRDefault="002E2D5C" w14:paraId="2DA93F1A" w14:textId="77777777">
      <w:pPr>
        <w:pStyle w:val="BodyText2"/>
        <w:jc w:val="both"/>
      </w:pPr>
    </w:p>
    <w:p w:rsidR="00BE4DFA" w:rsidP="00282616" w:rsidRDefault="00BE4DFA" w14:paraId="50E69D0A" w14:textId="488CE2D1">
      <w:pPr>
        <w:pStyle w:val="BodyTextIndent"/>
        <w:numPr>
          <w:ilvl w:val="0"/>
          <w:numId w:val="24"/>
        </w:numPr>
        <w:jc w:val="both"/>
      </w:pPr>
      <w:r w:rsidRPr="00562599">
        <w:t xml:space="preserve">The </w:t>
      </w:r>
      <w:r w:rsidRPr="00562599" w:rsidR="005B41FE">
        <w:t>Subcontractor</w:t>
      </w:r>
      <w:r w:rsidRPr="00562599">
        <w:t xml:space="preserve"> is responsible for the administration and provision of programs and services </w:t>
      </w:r>
      <w:r w:rsidRPr="00562599" w:rsidR="00BF2C74">
        <w:t xml:space="preserve">in the following </w:t>
      </w:r>
      <w:r w:rsidRPr="00562599" w:rsidR="00556A45">
        <w:t>counties:</w:t>
      </w:r>
      <w:r w:rsidRPr="00556A45" w:rsidR="00556A45">
        <w:rPr>
          <w:b/>
          <w:bCs/>
        </w:rPr>
        <w:t xml:space="preserve"> </w:t>
      </w:r>
      <w:r w:rsidR="00013CF4">
        <w:rPr>
          <w:b/>
          <w:bCs/>
          <w:u w:val="single"/>
        </w:rPr>
        <w:t>Brevard, Orange, Osceola and Seminole.</w:t>
      </w:r>
    </w:p>
    <w:p w:rsidRPr="00562599" w:rsidR="00DD0C3F" w:rsidP="006B58FF" w:rsidRDefault="00DD0C3F" w14:paraId="322C4A94" w14:textId="74F89094">
      <w:pPr>
        <w:pStyle w:val="BodyTextIndent"/>
        <w:numPr>
          <w:ilvl w:val="1"/>
          <w:numId w:val="24"/>
        </w:numPr>
        <w:jc w:val="both"/>
      </w:pPr>
      <w:r w:rsidRPr="00DD0C3F">
        <w:t>In no circumstances shall an individual’s county of residence be a factor that denies access to service.</w:t>
      </w:r>
    </w:p>
    <w:p w:rsidRPr="00562599" w:rsidR="002E2D5C" w:rsidP="000C18D4" w:rsidRDefault="002E2D5C" w14:paraId="3A23653F" w14:textId="77777777">
      <w:pPr>
        <w:pStyle w:val="BodyText2"/>
        <w:jc w:val="both"/>
      </w:pPr>
      <w:r w:rsidRPr="00562599">
        <w:t xml:space="preserve">  </w:t>
      </w:r>
    </w:p>
    <w:p w:rsidRPr="00562599" w:rsidR="002E2D5C" w:rsidP="00282616" w:rsidRDefault="002E2D5C" w14:paraId="7AEFE8D7" w14:textId="77777777">
      <w:pPr>
        <w:pStyle w:val="ListParagraph"/>
        <w:numPr>
          <w:ilvl w:val="0"/>
          <w:numId w:val="24"/>
        </w:numPr>
        <w:jc w:val="both"/>
      </w:pPr>
      <w:r w:rsidRPr="00562599">
        <w:t xml:space="preserve">Specific </w:t>
      </w:r>
      <w:r w:rsidRPr="00562599" w:rsidR="005B41FE">
        <w:t>Subcontractor</w:t>
      </w:r>
      <w:r w:rsidRPr="00562599">
        <w:t xml:space="preserve"> obligations under this </w:t>
      </w:r>
      <w:r w:rsidRPr="00562599" w:rsidR="00F13F59">
        <w:t>sub</w:t>
      </w:r>
      <w:r w:rsidRPr="00562599">
        <w:t xml:space="preserve">contract require that the </w:t>
      </w:r>
      <w:r w:rsidRPr="00562599" w:rsidR="005B41FE">
        <w:t>Subcontractor</w:t>
      </w:r>
      <w:r w:rsidRPr="00562599">
        <w:t>:</w:t>
      </w:r>
    </w:p>
    <w:p w:rsidRPr="00562599" w:rsidR="002E2D5C" w:rsidP="000C18D4" w:rsidRDefault="002E2D5C" w14:paraId="60C480D5" w14:textId="77777777">
      <w:pPr>
        <w:ind w:left="720"/>
        <w:jc w:val="both"/>
      </w:pPr>
      <w:r w:rsidRPr="00562599">
        <w:t> </w:t>
      </w:r>
    </w:p>
    <w:p w:rsidRPr="007F6AA6" w:rsidR="002E2D5C" w:rsidP="00432ADA" w:rsidRDefault="002E2D5C" w14:paraId="6D8F479D" w14:textId="1BD059FA">
      <w:pPr>
        <w:pStyle w:val="ListParagraph"/>
        <w:numPr>
          <w:ilvl w:val="0"/>
          <w:numId w:val="38"/>
        </w:numPr>
        <w:ind w:left="1440"/>
        <w:jc w:val="both"/>
        <w:rPr>
          <w:u w:val="single"/>
        </w:rPr>
      </w:pPr>
      <w:r w:rsidRPr="000C18D4">
        <w:t xml:space="preserve">Comply with the provisions and conditions specified in the Master Contract, </w:t>
      </w:r>
      <w:r w:rsidRPr="000C18D4" w:rsidR="009B05D4">
        <w:t xml:space="preserve">which is incorporated herein by </w:t>
      </w:r>
      <w:r w:rsidRPr="000C18D4" w:rsidR="00414959">
        <w:t>reference and may be located at</w:t>
      </w:r>
      <w:r w:rsidRPr="000C18D4" w:rsidR="009B05D4">
        <w:t xml:space="preserve">: </w:t>
      </w:r>
      <w:r w:rsidRPr="000C18D4">
        <w:t xml:space="preserve"> </w:t>
      </w:r>
      <w:hyperlink w:history="1" r:id="rId11">
        <w:r w:rsidRPr="00C22524" w:rsidR="00C22524">
          <w:rPr>
            <w:rStyle w:val="Hyperlink"/>
          </w:rPr>
          <w:t>https://facts.fldfs.com/Search/ContractDetail.aspx?AgencyId=600000&amp;ContractId=GHME1</w:t>
        </w:r>
        <w:r w:rsidRPr="00C22524" w:rsidR="00282616">
          <w:rPr>
            <w:rStyle w:val="Hyperlink"/>
          </w:rPr>
          <w:t xml:space="preserve"> </w:t>
        </w:r>
      </w:hyperlink>
      <w:r w:rsidRPr="00282616" w:rsidR="00282616">
        <w:rPr>
          <w:rStyle w:val="Hyperlink"/>
          <w:u w:val="none"/>
        </w:rPr>
        <w:t xml:space="preserve"> </w:t>
      </w:r>
      <w:r w:rsidRPr="000C18D4">
        <w:t>(</w:t>
      </w:r>
      <w:r w:rsidRPr="000C18D4" w:rsidR="009B05D4">
        <w:t>Master Contract</w:t>
      </w:r>
      <w:r w:rsidRPr="000C18D4">
        <w:t>, includes the standard contract, its’ attachments, any exhibits referenced in said attachments, any documents incorporated by reference</w:t>
      </w:r>
      <w:r w:rsidRPr="000C18D4" w:rsidR="00CA2033">
        <w:t>, and any subsequent renewals and amendments</w:t>
      </w:r>
      <w:r w:rsidRPr="000C18D4">
        <w:t xml:space="preserve">). The </w:t>
      </w:r>
      <w:r w:rsidRPr="000C18D4" w:rsidR="005B41FE">
        <w:t>Subcontractor</w:t>
      </w:r>
      <w:r w:rsidRPr="000C18D4">
        <w:t xml:space="preserve"> shall provide services in accordance with the terms and conditions specified in </w:t>
      </w:r>
      <w:r w:rsidRPr="000C18D4" w:rsidR="009B05D4">
        <w:t xml:space="preserve">the Master Contract </w:t>
      </w:r>
      <w:r w:rsidRPr="000C18D4">
        <w:t xml:space="preserve">including all attachments, exhibits, and documents incorporated by reference which constitutes the contract document.  Any reference to the Department of Children and Families in </w:t>
      </w:r>
      <w:r w:rsidRPr="000C18D4" w:rsidR="009B05D4">
        <w:t xml:space="preserve">the Master Contract </w:t>
      </w:r>
      <w:r w:rsidRPr="000C18D4">
        <w:t xml:space="preserve">documents is equivalent to the Contractor in relation to the </w:t>
      </w:r>
      <w:r w:rsidRPr="000C18D4" w:rsidR="005B41FE">
        <w:t>Subcontractor</w:t>
      </w:r>
      <w:r w:rsidRPr="000C18D4">
        <w:t>, unless otherwise noted.</w:t>
      </w:r>
    </w:p>
    <w:p w:rsidRPr="007F6AA6" w:rsidR="007F6AA6" w:rsidP="007F6AA6" w:rsidRDefault="007F6AA6" w14:paraId="6C262814" w14:textId="77777777">
      <w:pPr>
        <w:jc w:val="both"/>
        <w:rPr>
          <w:u w:val="single"/>
        </w:rPr>
      </w:pPr>
    </w:p>
    <w:p w:rsidRPr="000C18D4" w:rsidR="002E2D5C" w:rsidP="00432ADA" w:rsidRDefault="002E2D5C" w14:paraId="2CBB42E1" w14:textId="77777777">
      <w:pPr>
        <w:ind w:left="2160" w:hanging="300"/>
        <w:jc w:val="both"/>
      </w:pPr>
    </w:p>
    <w:p w:rsidRPr="000C18D4" w:rsidR="002E2D5C" w:rsidP="00432ADA" w:rsidRDefault="002E2D5C" w14:paraId="27017A7F" w14:textId="77777777">
      <w:pPr>
        <w:pStyle w:val="ListParagraph"/>
        <w:numPr>
          <w:ilvl w:val="0"/>
          <w:numId w:val="38"/>
        </w:numPr>
        <w:ind w:left="1440"/>
        <w:jc w:val="both"/>
      </w:pPr>
      <w:r w:rsidRPr="000C18D4">
        <w:t>Secure and maintain all necessary authority and licenses to provide the services allowable within the cost centers for which the Contractor shall be invoiced and to provide those services for the rates specified in</w:t>
      </w:r>
      <w:r w:rsidRPr="000C18D4" w:rsidR="0000081E">
        <w:t xml:space="preserve"> their CFCHS approved Funding Detail, hereby incorporated by reference.</w:t>
      </w:r>
    </w:p>
    <w:p w:rsidRPr="000C18D4" w:rsidR="002E2D5C" w:rsidP="00432ADA" w:rsidRDefault="002E2D5C" w14:paraId="7EC51BEC" w14:textId="77777777">
      <w:pPr>
        <w:ind w:left="2700" w:hanging="300"/>
        <w:jc w:val="both"/>
      </w:pPr>
    </w:p>
    <w:p w:rsidRPr="000C18D4" w:rsidR="002E2D5C" w:rsidP="00432ADA" w:rsidRDefault="002E2D5C" w14:paraId="6ACD1901" w14:textId="77777777">
      <w:pPr>
        <w:pStyle w:val="ListParagraph"/>
        <w:numPr>
          <w:ilvl w:val="0"/>
          <w:numId w:val="38"/>
        </w:numPr>
        <w:ind w:left="1440"/>
        <w:jc w:val="both"/>
      </w:pPr>
      <w:r w:rsidRPr="000C18D4">
        <w:t>Ensure Contractor access to the documentation necessary for ensuring compli</w:t>
      </w:r>
      <w:r w:rsidRPr="000C18D4" w:rsidR="00465D27">
        <w:t>ance to the conditions of this s</w:t>
      </w:r>
      <w:r w:rsidRPr="000C18D4">
        <w:t>ubcontract.</w:t>
      </w:r>
    </w:p>
    <w:p w:rsidRPr="000C18D4" w:rsidR="002E2D5C" w:rsidP="00432ADA" w:rsidRDefault="002E2D5C" w14:paraId="59452755" w14:textId="77777777">
      <w:pPr>
        <w:tabs>
          <w:tab w:val="num" w:pos="1080"/>
        </w:tabs>
        <w:ind w:left="2160" w:hanging="360"/>
        <w:jc w:val="both"/>
      </w:pPr>
    </w:p>
    <w:p w:rsidRPr="000C18D4" w:rsidR="002E2D5C" w:rsidP="00432ADA" w:rsidRDefault="002E2D5C" w14:paraId="4D02DE57" w14:textId="77777777">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Pr="000C18D4" w:rsidR="006C338B">
        <w:t>the Master Contract</w:t>
      </w:r>
      <w:r w:rsidRPr="000C18D4">
        <w:t>, including, where applicable, verification that the services provided cannot be paid for through Medicaid.</w:t>
      </w:r>
    </w:p>
    <w:p w:rsidRPr="000C18D4" w:rsidR="002E2D5C" w:rsidP="00432ADA" w:rsidRDefault="002E2D5C" w14:paraId="0218901E" w14:textId="77777777">
      <w:pPr>
        <w:tabs>
          <w:tab w:val="num" w:pos="1080"/>
          <w:tab w:val="left" w:pos="1440"/>
        </w:tabs>
        <w:ind w:left="2160" w:hanging="360"/>
        <w:jc w:val="both"/>
      </w:pPr>
    </w:p>
    <w:p w:rsidRPr="000C18D4" w:rsidR="002E2D5C" w:rsidP="00432ADA" w:rsidRDefault="005B41FE" w14:paraId="035D8094" w14:textId="77777777">
      <w:pPr>
        <w:pStyle w:val="ListParagraph"/>
        <w:numPr>
          <w:ilvl w:val="0"/>
          <w:numId w:val="38"/>
        </w:numPr>
        <w:ind w:left="1440"/>
        <w:jc w:val="both"/>
      </w:pPr>
      <w:r w:rsidRPr="000C18D4">
        <w:t>Subcontractor</w:t>
      </w:r>
      <w:r w:rsidRPr="000C18D4" w:rsidR="002E2D5C">
        <w:t xml:space="preserve"> and staff shall comply with the staffing qualifications and requi</w:t>
      </w:r>
      <w:r w:rsidRPr="000C18D4" w:rsidR="00465D27">
        <w:t>rements of this s</w:t>
      </w:r>
      <w:r w:rsidRPr="000C18D4" w:rsidR="002E2D5C">
        <w:t xml:space="preserve">ubcontract and as required by applicable law, rule or regulations, including without limitation, the regulations of the Department of Children and Families.  The </w:t>
      </w:r>
      <w:r w:rsidRPr="000C18D4">
        <w:t>Subcontractor</w:t>
      </w:r>
      <w:r w:rsidRPr="000C18D4" w:rsidR="002E2D5C">
        <w:t xml:space="preserve"> shall enroll in the E-Verify program to initiate verification of employment eligibility prior to hiring. The </w:t>
      </w:r>
      <w:r w:rsidRPr="000C18D4">
        <w:t>Subcontractor</w:t>
      </w:r>
      <w:r w:rsidRPr="000C18D4" w:rsidR="002E2D5C">
        <w:t xml:space="preserve"> will ensure that the standards for mental health personnel are used for Level II screening as set forth in Chapter 435 and s. 408.809, F.</w:t>
      </w:r>
      <w:r w:rsidR="00D8741E">
        <w:t>S</w:t>
      </w:r>
      <w:r w:rsidRPr="000C18D4" w:rsidR="002E2D5C">
        <w:t xml:space="preserve">., and, except as otherwise specified in ss. 394.4572(1)(b)-(d), and 394.4572(3), F.S.  Additionally, the </w:t>
      </w:r>
      <w:r w:rsidRPr="000C18D4">
        <w:t>Subcontractor</w:t>
      </w:r>
      <w:r w:rsidRPr="000C18D4" w:rsidR="002E2D5C">
        <w:t xml:space="preserve"> shall provide employment screening for substance abuse personnel using the standards set forth in Chapter 397, F.S.</w:t>
      </w:r>
    </w:p>
    <w:p w:rsidRPr="000C18D4" w:rsidR="002E2D5C" w:rsidP="00432ADA" w:rsidRDefault="002E2D5C" w14:paraId="351A71A7" w14:textId="77777777">
      <w:pPr>
        <w:ind w:left="2160" w:hanging="360"/>
        <w:jc w:val="both"/>
      </w:pPr>
    </w:p>
    <w:p w:rsidRPr="000C18D4" w:rsidR="002E2D5C" w:rsidP="00432ADA" w:rsidRDefault="002E2D5C" w14:paraId="5286F3DE" w14:textId="77777777">
      <w:pPr>
        <w:pStyle w:val="ListParagraph"/>
        <w:numPr>
          <w:ilvl w:val="0"/>
          <w:numId w:val="38"/>
        </w:numPr>
        <w:ind w:left="1440"/>
        <w:jc w:val="both"/>
      </w:pPr>
      <w:r w:rsidRPr="000C18D4">
        <w:t xml:space="preserve">Each party shall comply with all confidentiality and non-disclosure requirements contained in </w:t>
      </w:r>
      <w:r w:rsidRPr="000C18D4" w:rsidR="006C338B">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Pr="000C18D4" w:rsidR="00465D27">
        <w:t>rmination or expiration of the s</w:t>
      </w:r>
      <w:r w:rsidRPr="000C18D4">
        <w:t>ubcontract.</w:t>
      </w:r>
    </w:p>
    <w:p w:rsidRPr="000C18D4" w:rsidR="002E2D5C" w:rsidP="00432ADA" w:rsidRDefault="002E2D5C" w14:paraId="1E465EEF" w14:textId="77777777">
      <w:pPr>
        <w:pStyle w:val="ListParagraph"/>
        <w:ind w:left="2160" w:hanging="360"/>
        <w:jc w:val="both"/>
      </w:pPr>
    </w:p>
    <w:p w:rsidRPr="000C18D4" w:rsidR="002E2D5C" w:rsidP="00432ADA" w:rsidRDefault="005B41FE" w14:paraId="0CB4B95D" w14:textId="77777777">
      <w:pPr>
        <w:pStyle w:val="ListParagraph"/>
        <w:numPr>
          <w:ilvl w:val="0"/>
          <w:numId w:val="38"/>
        </w:numPr>
        <w:ind w:left="1440"/>
        <w:jc w:val="both"/>
      </w:pPr>
      <w:r w:rsidRPr="000C18D4">
        <w:t>Subcontractor</w:t>
      </w:r>
      <w:r w:rsidRPr="000C18D4" w:rsidR="002E2D5C">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Pr="000C18D4" w:rsidR="006C338B">
        <w:t>the Master Contract</w:t>
      </w:r>
      <w:r w:rsidRPr="000C18D4" w:rsidR="002E2D5C">
        <w:t xml:space="preserve"> and could result in denial of payment until acceptable deliverables are received</w:t>
      </w:r>
      <w:r w:rsidRPr="00282616" w:rsidR="002E2D5C">
        <w:rPr>
          <w:b/>
          <w:bCs/>
        </w:rPr>
        <w:t>.</w:t>
      </w:r>
    </w:p>
    <w:p w:rsidRPr="000C18D4" w:rsidR="002E2D5C" w:rsidP="00432ADA" w:rsidRDefault="002E2D5C" w14:paraId="0C37E3A7" w14:textId="77777777">
      <w:pPr>
        <w:pStyle w:val="ListParagraph"/>
        <w:tabs>
          <w:tab w:val="num" w:pos="1620"/>
        </w:tabs>
        <w:ind w:left="2160" w:hanging="360"/>
        <w:jc w:val="both"/>
      </w:pPr>
    </w:p>
    <w:p w:rsidRPr="000C18D4" w:rsidR="002E2D5C" w:rsidP="00432ADA" w:rsidRDefault="002E2D5C" w14:paraId="5725405A" w14:textId="77777777">
      <w:pPr>
        <w:pStyle w:val="ListParagraph"/>
        <w:numPr>
          <w:ilvl w:val="0"/>
          <w:numId w:val="38"/>
        </w:numPr>
        <w:ind w:left="1440"/>
        <w:jc w:val="both"/>
      </w:pPr>
      <w:r w:rsidRPr="000C18D4">
        <w:t xml:space="preserve">Contractor shall not be required to pay </w:t>
      </w:r>
      <w:r w:rsidRPr="000C18D4" w:rsidR="005B41FE">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Pr="000C18D4" w:rsidR="005B41FE">
        <w:t>Subcontractor</w:t>
      </w:r>
      <w:r w:rsidRPr="000C18D4">
        <w:t xml:space="preserve"> are a cause, in whole or in part, of a payment source’s failure to pay Contractor, then Contractor may elect to apportion any payment received among </w:t>
      </w:r>
      <w:r w:rsidRPr="000C18D4" w:rsidR="005B41FE">
        <w:t>Subcontractor</w:t>
      </w:r>
      <w:r w:rsidRPr="000C18D4">
        <w:t xml:space="preserve">s or vendors whose acts are not a cause for non-payment. </w:t>
      </w:r>
      <w:r w:rsidRPr="000C18D4" w:rsidR="005B41FE">
        <w:t>Subcontractor</w:t>
      </w:r>
      <w:r w:rsidRPr="000C18D4">
        <w:t xml:space="preserve">s and vendors shall not be subject to non-payment for reasons other than Contractor’s failure to receive its funding, unless the </w:t>
      </w:r>
      <w:r w:rsidRPr="000C18D4" w:rsidR="005B41FE">
        <w:t>Subcontractor</w:t>
      </w:r>
      <w:r w:rsidRPr="000C18D4">
        <w:t xml:space="preserve"> or vendor has failed to comply with a corrective action plan and has received notice that its failure shall lead to non-payment as the next step of </w:t>
      </w:r>
      <w:r w:rsidRPr="000C18D4" w:rsidR="00F13F59">
        <w:t>sub</w:t>
      </w:r>
      <w:r w:rsidRPr="000C18D4">
        <w:t xml:space="preserve">contract </w:t>
      </w:r>
      <w:r w:rsidRPr="000C18D4">
        <w:lastRenderedPageBreak/>
        <w:t xml:space="preserve">enforcement. </w:t>
      </w:r>
      <w:r w:rsidRPr="000C18D4" w:rsidR="00662AEF">
        <w:t xml:space="preserve">Pursuant to s. 287.0582, F.S. the State of Florida’s performance and obligation to pay under this </w:t>
      </w:r>
      <w:r w:rsidRPr="000C18D4" w:rsidR="00F13F59">
        <w:t>sub</w:t>
      </w:r>
      <w:r w:rsidRPr="000C18D4" w:rsidR="00662AEF">
        <w:t>contract is contingent upon an annual appropriation by the Legislature.</w:t>
      </w:r>
    </w:p>
    <w:p w:rsidRPr="000C18D4" w:rsidR="002E2D5C" w:rsidP="00432ADA" w:rsidRDefault="002E2D5C" w14:paraId="4B22AFDC" w14:textId="77777777">
      <w:pPr>
        <w:tabs>
          <w:tab w:val="left" w:pos="720"/>
          <w:tab w:val="left" w:pos="1080"/>
          <w:tab w:val="num" w:pos="1620"/>
        </w:tabs>
        <w:ind w:left="2160" w:hanging="360"/>
        <w:jc w:val="both"/>
      </w:pPr>
    </w:p>
    <w:p w:rsidRPr="000C18D4" w:rsidR="002E2D5C" w:rsidP="00432ADA" w:rsidRDefault="005B41FE" w14:paraId="0CC16BBC" w14:textId="77777777">
      <w:pPr>
        <w:pStyle w:val="ListParagraph"/>
        <w:numPr>
          <w:ilvl w:val="0"/>
          <w:numId w:val="38"/>
        </w:numPr>
        <w:tabs>
          <w:tab w:val="left" w:pos="720"/>
          <w:tab w:val="left" w:pos="1080"/>
        </w:tabs>
        <w:autoSpaceDE w:val="0"/>
        <w:autoSpaceDN w:val="0"/>
        <w:adjustRightInd w:val="0"/>
        <w:ind w:left="1440"/>
        <w:jc w:val="both"/>
      </w:pPr>
      <w:r w:rsidRPr="000C18D4">
        <w:t>Subcontractor</w:t>
      </w:r>
      <w:r w:rsidRPr="000C18D4" w:rsidR="002E2D5C">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Pr="000C18D4" w:rsidR="002E2D5C">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Pr="000C18D4" w:rsidR="002E2D5C">
        <w:t xml:space="preserve"> shall grant access for the purpose of monitoring compliance with corrective action. </w:t>
      </w:r>
    </w:p>
    <w:p w:rsidRPr="000C18D4" w:rsidR="002E2D5C" w:rsidP="00432ADA" w:rsidRDefault="002E2D5C" w14:paraId="734EB27B" w14:textId="77777777">
      <w:pPr>
        <w:tabs>
          <w:tab w:val="num" w:pos="1620"/>
        </w:tabs>
        <w:ind w:left="2160" w:hanging="360"/>
        <w:jc w:val="both"/>
      </w:pPr>
    </w:p>
    <w:p w:rsidRPr="000C18D4" w:rsidR="002E2D5C" w:rsidP="00432ADA" w:rsidRDefault="002E2D5C" w14:paraId="2D2218D0" w14:textId="77777777">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Pr="000C18D4" w:rsidR="005B41FE">
        <w:t>Subcontractor</w:t>
      </w:r>
      <w:r w:rsidRPr="000C18D4">
        <w:t xml:space="preserve"> shall deliver services and system improvements as identified within their </w:t>
      </w:r>
      <w:r w:rsidRPr="000C18D4" w:rsidR="0000081E">
        <w:t>CFCHS</w:t>
      </w:r>
      <w:r w:rsidRPr="000C18D4">
        <w:t xml:space="preserve"> approved </w:t>
      </w:r>
      <w:r w:rsidRPr="000C18D4" w:rsidR="006C338B">
        <w:t>Program D</w:t>
      </w:r>
      <w:r w:rsidRPr="000C18D4">
        <w:t>escriptions.</w:t>
      </w:r>
      <w:r w:rsidRPr="000C18D4" w:rsidR="001832BD">
        <w:t xml:space="preserve">  </w:t>
      </w:r>
      <w:r w:rsidRPr="000C18D4">
        <w:t xml:space="preserve">The </w:t>
      </w:r>
      <w:r w:rsidRPr="000C18D4" w:rsidR="005B41FE">
        <w:t>Subcontractor</w:t>
      </w:r>
      <w:r w:rsidRPr="000C18D4">
        <w:t xml:space="preserve"> shall describe through their </w:t>
      </w:r>
      <w:r w:rsidRPr="000C18D4" w:rsidR="006C338B">
        <w:t>Program D</w:t>
      </w:r>
      <w:r w:rsidRPr="000C18D4">
        <w:t xml:space="preserve">escription how consumers shall have access to care at each level of service delivery and how the care shall be coordinated to allow for seamless transition from one level of care to another. The </w:t>
      </w:r>
      <w:r w:rsidRPr="000C18D4" w:rsidR="005B41FE">
        <w:t>Subcontractor</w:t>
      </w:r>
      <w:r w:rsidRPr="000C18D4">
        <w:t xml:space="preserve"> shall also describe how the services shall be integrated to offer a total comprehensive array of services to accommodate the co-occurring population. </w:t>
      </w:r>
    </w:p>
    <w:p w:rsidRPr="000C18D4" w:rsidR="002E2D5C" w:rsidP="00432ADA" w:rsidRDefault="002E2D5C" w14:paraId="101EAE6B" w14:textId="77777777">
      <w:pPr>
        <w:pStyle w:val="ListParagraph"/>
        <w:ind w:left="2160" w:hanging="360"/>
        <w:jc w:val="both"/>
      </w:pPr>
    </w:p>
    <w:p w:rsidRPr="000C18D4" w:rsidR="002E2D5C" w:rsidP="00432ADA" w:rsidRDefault="000133C8" w14:paraId="041603F5" w14:textId="77777777">
      <w:pPr>
        <w:pStyle w:val="ListParagraph"/>
        <w:numPr>
          <w:ilvl w:val="0"/>
          <w:numId w:val="38"/>
        </w:numPr>
        <w:autoSpaceDE w:val="0"/>
        <w:autoSpaceDN w:val="0"/>
        <w:ind w:left="1440"/>
        <w:jc w:val="both"/>
      </w:pPr>
      <w:r w:rsidRPr="000C18D4">
        <w:t xml:space="preserve">The </w:t>
      </w:r>
      <w:r w:rsidRPr="000C18D4" w:rsidR="007C5318">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Pr="000C18D4" w:rsidR="007C5318">
        <w:t>S</w:t>
      </w:r>
      <w:r w:rsidRPr="000C18D4">
        <w:t xml:space="preserve">ubcontractors shall follow all guidelines, as specified by CFCHS, concerning required trainings and forms to be completed for staff with access to CFCHS data system(s). </w:t>
      </w:r>
      <w:r w:rsidRPr="000C18D4" w:rsidR="002E2D5C">
        <w:t xml:space="preserve"> </w:t>
      </w:r>
    </w:p>
    <w:p w:rsidRPr="000C18D4" w:rsidR="002E2D5C" w:rsidP="00432ADA" w:rsidRDefault="002E2D5C" w14:paraId="5BA2939C" w14:textId="77777777">
      <w:pPr>
        <w:tabs>
          <w:tab w:val="num" w:pos="1620"/>
        </w:tabs>
        <w:autoSpaceDE w:val="0"/>
        <w:autoSpaceDN w:val="0"/>
        <w:ind w:left="2160" w:hanging="360"/>
        <w:jc w:val="both"/>
      </w:pPr>
    </w:p>
    <w:p w:rsidRPr="000C18D4" w:rsidR="002E2D5C" w:rsidP="00432ADA" w:rsidRDefault="002E2D5C" w14:paraId="0705BE10" w14:textId="77777777">
      <w:pPr>
        <w:pStyle w:val="ListParagraph"/>
        <w:numPr>
          <w:ilvl w:val="0"/>
          <w:numId w:val="38"/>
        </w:numPr>
        <w:autoSpaceDE w:val="0"/>
        <w:autoSpaceDN w:val="0"/>
        <w:ind w:left="1440"/>
        <w:jc w:val="both"/>
      </w:pPr>
      <w:r w:rsidRPr="000C18D4">
        <w:t xml:space="preserve">The </w:t>
      </w:r>
      <w:r w:rsidRPr="000C18D4" w:rsidR="005B41FE">
        <w:t>Subcontractor</w:t>
      </w:r>
      <w:r w:rsidRPr="000C18D4">
        <w:t xml:space="preserve"> shall maintain continuous adequate liability insurance during the existence of this </w:t>
      </w:r>
      <w:r w:rsidRPr="000C18D4" w:rsidR="00F13F59">
        <w:t>sub</w:t>
      </w:r>
      <w:r w:rsidRPr="000C18D4">
        <w:t>contract and any renewal(s) and extension(s) of it. Each insurer must have a minimum rating of “A” by A.M. Best or an equivalent rating by a similar insurance rating firm, and shall name</w:t>
      </w:r>
      <w:r w:rsidRPr="000C18D4" w:rsidR="0069189F">
        <w:t xml:space="preserve"> both</w:t>
      </w:r>
      <w:r w:rsidRPr="000C18D4">
        <w:t xml:space="preserve"> </w:t>
      </w:r>
      <w:r w:rsidRPr="000C18D4" w:rsidR="0000081E">
        <w:t>Central Florida Cares Health System, Inc.</w:t>
      </w:r>
      <w:r w:rsidRPr="000C18D4">
        <w:t xml:space="preserve"> </w:t>
      </w:r>
      <w:r w:rsidRPr="000C18D4" w:rsidR="0069189F">
        <w:t xml:space="preserve">and the Department of Children and Families </w:t>
      </w:r>
      <w:r w:rsidRPr="000C18D4">
        <w:t xml:space="preserve">as an additional insured under the policies.  The </w:t>
      </w:r>
      <w:r w:rsidRPr="000C18D4" w:rsidR="005B41FE">
        <w:t>Subcontractor</w:t>
      </w:r>
      <w:r w:rsidRPr="000C18D4">
        <w:t xml:space="preserve"> accepts full responsibility for determining and identifying the type(s) and extent of liability insurance necessary to </w:t>
      </w:r>
      <w:r w:rsidRPr="000C18D4" w:rsidR="005B41FE">
        <w:t>Subcontractor</w:t>
      </w:r>
      <w:r w:rsidRPr="000C18D4">
        <w:t xml:space="preserve"> </w:t>
      </w:r>
      <w:r w:rsidRPr="000C18D4" w:rsidR="007C5318">
        <w:t xml:space="preserve">that provides </w:t>
      </w:r>
      <w:r w:rsidRPr="000C18D4">
        <w:t xml:space="preserve">reasonable financial protections for the </w:t>
      </w:r>
      <w:r w:rsidRPr="000C18D4" w:rsidR="005B41FE">
        <w:t>Subcontractor</w:t>
      </w:r>
      <w:r w:rsidRPr="000C18D4">
        <w:t xml:space="preserve"> and the clients. Upon execution of this </w:t>
      </w:r>
      <w:r w:rsidRPr="000C18D4" w:rsidR="00F13F59">
        <w:t>sub</w:t>
      </w:r>
      <w:r w:rsidRPr="000C18D4">
        <w:t xml:space="preserve">contract the </w:t>
      </w:r>
      <w:r w:rsidRPr="000C18D4" w:rsidR="005B41FE">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Pr="000C18D4" w:rsidR="00F13F59">
        <w:t>sub</w:t>
      </w:r>
      <w:r w:rsidRPr="000C18D4">
        <w:t>contract.</w:t>
      </w:r>
    </w:p>
    <w:p w:rsidRPr="000C18D4" w:rsidR="002E2D5C" w:rsidP="00432ADA" w:rsidRDefault="002E2D5C" w14:paraId="02591EFE" w14:textId="77777777">
      <w:pPr>
        <w:pStyle w:val="ListParagraph"/>
        <w:tabs>
          <w:tab w:val="num" w:pos="1620"/>
        </w:tabs>
        <w:ind w:left="2160" w:hanging="360"/>
        <w:jc w:val="both"/>
      </w:pPr>
    </w:p>
    <w:p w:rsidRPr="000C18D4" w:rsidR="002E2D5C" w:rsidP="00432ADA" w:rsidRDefault="002E2D5C" w14:paraId="3006AC13" w14:textId="77777777">
      <w:pPr>
        <w:pStyle w:val="ListParagraph"/>
        <w:keepNext/>
        <w:widowControl w:val="0"/>
        <w:numPr>
          <w:ilvl w:val="0"/>
          <w:numId w:val="38"/>
        </w:numPr>
        <w:autoSpaceDE w:val="0"/>
        <w:autoSpaceDN w:val="0"/>
        <w:ind w:left="1440"/>
        <w:jc w:val="both"/>
      </w:pPr>
      <w:r w:rsidRPr="000C18D4">
        <w:t xml:space="preserve">If requested, the </w:t>
      </w:r>
      <w:r w:rsidRPr="000C18D4" w:rsidR="005B41FE">
        <w:t>Subcontractor</w:t>
      </w:r>
      <w:r w:rsidRPr="000C18D4">
        <w:t xml:space="preserve"> shall submit to the Contractor an actual expense report for every month of </w:t>
      </w:r>
      <w:r w:rsidRPr="000C18D4" w:rsidR="0069189F">
        <w:t xml:space="preserve">the </w:t>
      </w:r>
      <w:r w:rsidRPr="000C18D4" w:rsidR="00F13F59">
        <w:t>sub</w:t>
      </w:r>
      <w:r w:rsidRPr="000C18D4" w:rsidR="0069189F">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rsidRPr="000C18D4" w:rsidR="002E2D5C" w:rsidP="00432ADA" w:rsidRDefault="002E2D5C" w14:paraId="0B04186B" w14:textId="77777777">
      <w:pPr>
        <w:pStyle w:val="ListParagraph"/>
        <w:tabs>
          <w:tab w:val="num" w:pos="1620"/>
        </w:tabs>
        <w:ind w:left="2160" w:hanging="360"/>
        <w:jc w:val="both"/>
      </w:pPr>
    </w:p>
    <w:p w:rsidRPr="000C18D4" w:rsidR="002E2D5C" w:rsidP="00432ADA" w:rsidRDefault="002E2D5C" w14:paraId="37297E3D" w14:textId="77777777">
      <w:pPr>
        <w:pStyle w:val="ListParagraph"/>
        <w:keepNext/>
        <w:widowControl w:val="0"/>
        <w:numPr>
          <w:ilvl w:val="0"/>
          <w:numId w:val="38"/>
        </w:numPr>
        <w:autoSpaceDE w:val="0"/>
        <w:autoSpaceDN w:val="0"/>
        <w:ind w:left="1440"/>
        <w:jc w:val="both"/>
      </w:pPr>
      <w:r w:rsidRPr="000C18D4">
        <w:t xml:space="preserve">The </w:t>
      </w:r>
      <w:r w:rsidRPr="000C18D4" w:rsidR="005B41FE">
        <w:t>Subcontractor</w:t>
      </w:r>
      <w:r w:rsidRPr="000C18D4">
        <w:t xml:space="preserve"> shall make available and communicate all plans, policies, procedures, and manuals to the Contractor’s staff, </w:t>
      </w:r>
      <w:r w:rsidRPr="000C18D4" w:rsidR="005B41FE">
        <w:t>Subcontractor</w:t>
      </w:r>
      <w:r w:rsidRPr="000C18D4">
        <w:t xml:space="preserve">’s staff, and to clients/ stakeholders </w:t>
      </w:r>
      <w:r w:rsidRPr="000C18D4">
        <w:lastRenderedPageBreak/>
        <w:t xml:space="preserve">if applicable. </w:t>
      </w:r>
    </w:p>
    <w:p w:rsidRPr="000C18D4" w:rsidR="002E2D5C" w:rsidP="00432ADA" w:rsidRDefault="002E2D5C" w14:paraId="4DDCBAEF" w14:textId="77777777">
      <w:pPr>
        <w:tabs>
          <w:tab w:val="num" w:pos="1620"/>
        </w:tabs>
        <w:ind w:left="2160" w:hanging="360"/>
        <w:jc w:val="both"/>
      </w:pPr>
    </w:p>
    <w:p w:rsidRPr="000C18D4" w:rsidR="002E2D5C" w:rsidP="00432ADA" w:rsidRDefault="002E2D5C" w14:paraId="27FC3552" w14:textId="77777777">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Pr="000C18D4" w:rsidR="005B41FE">
        <w:t>Subcontractor</w:t>
      </w:r>
      <w:r w:rsidRPr="000C18D4">
        <w:t xml:space="preserve"> agrees that all payments made for services </w:t>
      </w:r>
      <w:r w:rsidRPr="000C18D4" w:rsidR="00C90E9C">
        <w:t xml:space="preserve">will be based solely on data submitted to and accepted by Contractor or Contractor’s data system. Any payments </w:t>
      </w:r>
      <w:r w:rsidRPr="000C18D4">
        <w:t xml:space="preserve">subsequently determined by the Contractor to not be in full compliance with </w:t>
      </w:r>
      <w:r w:rsidRPr="000C18D4" w:rsidR="00F13F59">
        <w:t>sub</w:t>
      </w:r>
      <w:r w:rsidRPr="000C18D4">
        <w:t xml:space="preserve">contract requirements shall be deemed overpayments. </w:t>
      </w:r>
    </w:p>
    <w:p w:rsidRPr="000C18D4" w:rsidR="000E453D" w:rsidP="00432ADA" w:rsidRDefault="000E453D" w14:paraId="1196641B" w14:textId="77777777">
      <w:pPr>
        <w:jc w:val="both"/>
      </w:pPr>
    </w:p>
    <w:p w:rsidRPr="00282616" w:rsidR="002E2D5C" w:rsidP="00282616" w:rsidRDefault="002E2D5C" w14:paraId="518B2711" w14:textId="77777777">
      <w:pPr>
        <w:pStyle w:val="ListParagraph"/>
        <w:numPr>
          <w:ilvl w:val="0"/>
          <w:numId w:val="23"/>
        </w:numPr>
        <w:jc w:val="both"/>
        <w:rPr>
          <w:u w:val="single"/>
        </w:rPr>
      </w:pPr>
      <w:r w:rsidRPr="00282616">
        <w:rPr>
          <w:u w:val="single"/>
        </w:rPr>
        <w:t>Method of Payment</w:t>
      </w:r>
    </w:p>
    <w:p w:rsidRPr="000C18D4" w:rsidR="002E2D5C" w:rsidP="000C18D4" w:rsidRDefault="002E2D5C" w14:paraId="6266870C" w14:textId="77777777">
      <w:pPr>
        <w:ind w:left="1440" w:hanging="720"/>
        <w:jc w:val="both"/>
      </w:pPr>
      <w:r w:rsidRPr="000C18D4">
        <w:t> </w:t>
      </w:r>
    </w:p>
    <w:p w:rsidRPr="002C3511" w:rsidR="00153291" w:rsidP="00153291" w:rsidRDefault="00153291" w14:paraId="07665D7E" w14:textId="77777777">
      <w:pPr>
        <w:numPr>
          <w:ilvl w:val="0"/>
          <w:numId w:val="4"/>
        </w:numPr>
        <w:jc w:val="both"/>
        <w:rPr>
          <w:rFonts w:ascii="Arial" w:hAnsi="Arial" w:cs="Arial"/>
          <w:b/>
          <w:color w:val="0070C0"/>
        </w:rPr>
      </w:pPr>
      <w:r w:rsidRPr="00432ADA">
        <w:t xml:space="preserve">This is </w:t>
      </w:r>
      <w:r>
        <w:t>a fee-for-service rate contract.</w:t>
      </w:r>
    </w:p>
    <w:p w:rsidR="00814DFA" w:rsidP="00814DFA" w:rsidRDefault="00814DFA" w14:paraId="4CD3598E" w14:textId="77777777">
      <w:pPr>
        <w:ind w:left="1080"/>
        <w:jc w:val="both"/>
        <w:rPr>
          <w:rFonts w:ascii="Arial" w:hAnsi="Arial" w:cs="Arial"/>
          <w:b/>
          <w:color w:val="0070C0"/>
        </w:rPr>
      </w:pPr>
    </w:p>
    <w:p w:rsidRPr="006B58FF" w:rsidR="00DA4D41" w:rsidP="00B12E4F" w:rsidRDefault="00DA4D41" w14:paraId="08C5A1F8" w14:textId="0EAAD543">
      <w:pPr>
        <w:pStyle w:val="ListParagraph"/>
        <w:numPr>
          <w:ilvl w:val="0"/>
          <w:numId w:val="4"/>
        </w:numPr>
        <w:jc w:val="both"/>
        <w:rPr>
          <w:b/>
          <w:u w:val="single"/>
        </w:rPr>
      </w:pPr>
      <w:r>
        <w:rPr>
          <w:bCs/>
        </w:rPr>
        <w:t xml:space="preserve">The Subcontractor, if Medicaid-enrolled, prior to invoicing </w:t>
      </w:r>
      <w:r w:rsidR="002C1380">
        <w:rPr>
          <w:bCs/>
        </w:rPr>
        <w:t xml:space="preserve">the Contractor for any services provided to Medicaid-enrolled recipients, must complete each of the following steps: </w:t>
      </w:r>
    </w:p>
    <w:p w:rsidRPr="006B58FF" w:rsidR="002C1380" w:rsidP="006B58FF" w:rsidRDefault="002C1380" w14:paraId="4AC42569" w14:textId="77777777">
      <w:pPr>
        <w:jc w:val="both"/>
        <w:rPr>
          <w:b/>
          <w:u w:val="single"/>
        </w:rPr>
      </w:pPr>
    </w:p>
    <w:p w:rsidR="002C1380" w:rsidP="002C1380" w:rsidRDefault="002C1380" w14:paraId="28A520D1" w14:textId="0313D18F">
      <w:pPr>
        <w:pStyle w:val="ListParagraph"/>
        <w:numPr>
          <w:ilvl w:val="1"/>
          <w:numId w:val="24"/>
        </w:numPr>
        <w:jc w:val="both"/>
        <w:rPr>
          <w:bCs/>
        </w:rPr>
      </w:pPr>
      <w:r w:rsidRPr="006B58FF">
        <w:rPr>
          <w:bCs/>
        </w:rPr>
        <w:t xml:space="preserve">Submit a prior authorization request for any Medicaid-covered services provided. </w:t>
      </w:r>
    </w:p>
    <w:p w:rsidRPr="006B58FF" w:rsidR="002C1380" w:rsidP="006B58FF" w:rsidRDefault="002C1380" w14:paraId="2A5B0715" w14:textId="77777777">
      <w:pPr>
        <w:pStyle w:val="ListParagraph"/>
        <w:ind w:left="1800"/>
        <w:jc w:val="both"/>
        <w:rPr>
          <w:bCs/>
        </w:rPr>
      </w:pPr>
    </w:p>
    <w:p w:rsidR="002C1380" w:rsidP="002C1380" w:rsidRDefault="002C1380" w14:paraId="61E8C0F9" w14:textId="4942B843">
      <w:pPr>
        <w:pStyle w:val="ListParagraph"/>
        <w:numPr>
          <w:ilvl w:val="1"/>
          <w:numId w:val="24"/>
        </w:numPr>
        <w:jc w:val="both"/>
        <w:rPr>
          <w:bCs/>
        </w:rPr>
      </w:pPr>
      <w:r w:rsidRPr="006B58FF">
        <w:rPr>
          <w:bCs/>
        </w:rPr>
        <w:t>Appeal any denied prior authorizations.</w:t>
      </w:r>
    </w:p>
    <w:p w:rsidRPr="006B58FF" w:rsidR="002C1380" w:rsidP="006B58FF" w:rsidRDefault="002C1380" w14:paraId="1FA3BB0F" w14:textId="77777777">
      <w:pPr>
        <w:jc w:val="both"/>
        <w:rPr>
          <w:bCs/>
        </w:rPr>
      </w:pPr>
    </w:p>
    <w:p w:rsidR="002C1380" w:rsidP="002C1380" w:rsidRDefault="002C1380" w14:paraId="39400280" w14:textId="048B5327">
      <w:pPr>
        <w:pStyle w:val="ListParagraph"/>
        <w:numPr>
          <w:ilvl w:val="1"/>
          <w:numId w:val="24"/>
        </w:numPr>
        <w:jc w:val="both"/>
        <w:rPr>
          <w:bCs/>
        </w:rPr>
      </w:pPr>
      <w:r w:rsidRPr="006B58FF">
        <w:rPr>
          <w:bCs/>
        </w:rPr>
        <w:t xml:space="preserve">Provide assistance to appeal a denial of eligibility or coverage. </w:t>
      </w:r>
    </w:p>
    <w:p w:rsidRPr="006B58FF" w:rsidR="002C1380" w:rsidP="006B58FF" w:rsidRDefault="002C1380" w14:paraId="7001B9E9" w14:textId="77777777">
      <w:pPr>
        <w:jc w:val="both"/>
        <w:rPr>
          <w:bCs/>
        </w:rPr>
      </w:pPr>
    </w:p>
    <w:p w:rsidR="002C1380" w:rsidP="002C1380" w:rsidRDefault="002C1380" w14:paraId="67ACAD82" w14:textId="58F82562">
      <w:pPr>
        <w:pStyle w:val="ListParagraph"/>
        <w:numPr>
          <w:ilvl w:val="1"/>
          <w:numId w:val="24"/>
        </w:numPr>
        <w:jc w:val="both"/>
        <w:rPr>
          <w:bCs/>
        </w:rPr>
      </w:pPr>
      <w:r w:rsidRPr="006B58FF">
        <w:rPr>
          <w:bCs/>
        </w:rPr>
        <w:t>Verify the provided service is not a covered service under Florida Medicaid, as defined in Chapter 59G-4, F.A.C., or is not available through the individual’s MMA Plan.</w:t>
      </w:r>
    </w:p>
    <w:p w:rsidRPr="006B58FF" w:rsidR="002C1380" w:rsidP="006B58FF" w:rsidRDefault="002C1380" w14:paraId="42BF0395" w14:textId="77777777">
      <w:pPr>
        <w:jc w:val="both"/>
        <w:rPr>
          <w:bCs/>
        </w:rPr>
      </w:pPr>
    </w:p>
    <w:p w:rsidR="002C1380" w:rsidP="002C1380" w:rsidRDefault="002C1380" w14:paraId="6689393A" w14:textId="3AECAB92">
      <w:pPr>
        <w:pStyle w:val="ListParagraph"/>
        <w:numPr>
          <w:ilvl w:val="1"/>
          <w:numId w:val="24"/>
        </w:numPr>
        <w:jc w:val="both"/>
        <w:rPr>
          <w:bCs/>
        </w:rPr>
      </w:pPr>
      <w:r w:rsidRPr="006B58FF">
        <w:rPr>
          <w:bCs/>
        </w:rPr>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rsidRPr="006B58FF" w:rsidR="002C1380" w:rsidP="006B58FF" w:rsidRDefault="002C1380" w14:paraId="247ECC9E" w14:textId="77777777">
      <w:pPr>
        <w:jc w:val="both"/>
        <w:rPr>
          <w:bCs/>
        </w:rPr>
      </w:pPr>
    </w:p>
    <w:p w:rsidRPr="006B58FF" w:rsidR="002C1380" w:rsidP="002C1380" w:rsidRDefault="002C1380" w14:paraId="39656094" w14:textId="7E2596DA">
      <w:pPr>
        <w:pStyle w:val="ListParagraph"/>
        <w:numPr>
          <w:ilvl w:val="1"/>
          <w:numId w:val="24"/>
        </w:numPr>
        <w:jc w:val="both"/>
        <w:rPr>
          <w:bCs/>
        </w:rPr>
      </w:pPr>
      <w:r w:rsidRPr="006B58FF">
        <w:rPr>
          <w:bCs/>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rsidRPr="006B58FF" w:rsidR="002C1380" w:rsidP="006B58FF" w:rsidRDefault="002C1380" w14:paraId="4438829A" w14:textId="1FF28C8B">
      <w:pPr>
        <w:pStyle w:val="ListParagraph"/>
        <w:ind w:left="1800"/>
        <w:jc w:val="both"/>
        <w:rPr>
          <w:b/>
        </w:rPr>
      </w:pPr>
    </w:p>
    <w:p w:rsidR="00DA4D41" w:rsidP="006B58FF" w:rsidRDefault="00DA4D41" w14:paraId="20E36FA0" w14:textId="77777777">
      <w:pPr>
        <w:pStyle w:val="ListParagraph"/>
      </w:pPr>
    </w:p>
    <w:p w:rsidRPr="00C770B2" w:rsidR="00C770B2" w:rsidP="00B12E4F" w:rsidRDefault="008D1A35" w14:paraId="631F85B5" w14:textId="5CA032B1">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Pr="000C18D4" w:rsidR="00F13F59">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Pr="000C18D4" w:rsidR="00F13F59">
        <w:t>sub</w:t>
      </w:r>
      <w:r w:rsidRPr="000C18D4">
        <w:t>contract for which the Subcontractor has not been paid, Contractor may, in its sole discretion pay the Subcontractor for some or all of the additional units of service invoiced by Subcontractor.</w:t>
      </w:r>
    </w:p>
    <w:p w:rsidRPr="00C770B2" w:rsidR="00C770B2" w:rsidP="00B12E4F" w:rsidRDefault="00C770B2" w14:paraId="4B596AE3" w14:textId="77777777">
      <w:pPr>
        <w:pStyle w:val="ListParagraph"/>
        <w:ind w:left="1080"/>
        <w:jc w:val="both"/>
        <w:rPr>
          <w:b/>
          <w:u w:val="single"/>
        </w:rPr>
      </w:pPr>
    </w:p>
    <w:p w:rsidR="00C770B2" w:rsidP="00C770B2" w:rsidRDefault="00C770B2" w14:paraId="40666327" w14:textId="77777777">
      <w:pPr>
        <w:numPr>
          <w:ilvl w:val="0"/>
          <w:numId w:val="4"/>
        </w:numPr>
        <w:shd w:val="clear" w:color="auto" w:fill="FFFFFF"/>
        <w:jc w:val="both"/>
      </w:pPr>
      <w:r w:rsidRPr="00C770B2">
        <w:t xml:space="preserve">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w:t>
      </w:r>
      <w:r w:rsidRPr="00C770B2">
        <w:lastRenderedPageBreak/>
        <w:t>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rsidRPr="00C770B2" w:rsidR="00C770B2" w:rsidP="00C770B2" w:rsidRDefault="00C770B2" w14:paraId="32F69D18" w14:textId="77777777">
      <w:pPr>
        <w:shd w:val="clear" w:color="auto" w:fill="FFFFFF"/>
        <w:ind w:left="1080"/>
        <w:jc w:val="both"/>
      </w:pPr>
    </w:p>
    <w:p w:rsidRPr="00C770B2" w:rsidR="00814DFA" w:rsidP="00C770B2" w:rsidRDefault="00261B20" w14:paraId="39F577F6" w14:textId="77777777">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Pr="0048702A" w:rsidR="00F13F59">
        <w:t>sub</w:t>
      </w:r>
      <w:r w:rsidR="00814DFA">
        <w:t>contract.</w:t>
      </w:r>
    </w:p>
    <w:p w:rsidRPr="00814DFA" w:rsidR="00432ADA" w:rsidP="00432ADA" w:rsidRDefault="00432ADA" w14:paraId="1907F4D5" w14:textId="77777777">
      <w:pPr>
        <w:jc w:val="both"/>
        <w:rPr>
          <w:rFonts w:ascii="Arial" w:hAnsi="Arial" w:cs="Arial"/>
          <w:b/>
          <w:color w:val="0070C0"/>
        </w:rPr>
      </w:pPr>
    </w:p>
    <w:p w:rsidRPr="00432ADA" w:rsidR="0048702A" w:rsidP="00432ADA" w:rsidRDefault="0048702A" w14:paraId="61484866" w14:textId="77777777">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rsidRPr="00432ADA" w:rsidR="00432ADA" w:rsidP="00432ADA" w:rsidRDefault="00432ADA" w14:paraId="2D0E53A9" w14:textId="77777777">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Pr="0048702A" w:rsidR="00AA4BB8" w:rsidTr="00AA4BB8" w14:paraId="0361D0E3" w14:textId="77777777">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rsidR="00AA4BB8" w:rsidP="00D2526A" w:rsidRDefault="00AA4BB8" w14:paraId="19AC55BC" w14:textId="77777777">
            <w:pPr>
              <w:pStyle w:val="ListParagraph"/>
              <w:ind w:left="0"/>
              <w:jc w:val="center"/>
              <w:rPr>
                <w:b/>
              </w:rPr>
            </w:pPr>
            <w:r>
              <w:rPr>
                <w:b/>
              </w:rPr>
              <w:t>Table 1 – Subcontract Funding</w:t>
            </w:r>
            <w:r w:rsidR="00F35304">
              <w:rPr>
                <w:b/>
              </w:rPr>
              <w:t xml:space="preserve"> and Local Match Requirement</w:t>
            </w:r>
          </w:p>
        </w:tc>
      </w:tr>
      <w:tr w:rsidRPr="0048702A" w:rsidR="00AA4BB8" w:rsidTr="00AA4BB8" w14:paraId="54873AC1" w14:textId="77777777">
        <w:trPr>
          <w:trHeight w:val="712"/>
        </w:trPr>
        <w:tc>
          <w:tcPr>
            <w:tcW w:w="2837" w:type="dxa"/>
            <w:shd w:val="clear" w:color="auto" w:fill="DBE5F1" w:themeFill="accent1" w:themeFillTint="33"/>
            <w:vAlign w:val="center"/>
          </w:tcPr>
          <w:p w:rsidRPr="0048702A" w:rsidR="00AA4BB8" w:rsidP="00D2526A" w:rsidRDefault="00AA4BB8" w14:paraId="5A9741CC" w14:textId="77777777">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rsidRPr="0048702A" w:rsidR="00AA4BB8" w:rsidP="00D2526A" w:rsidRDefault="00AA4BB8" w14:paraId="77C404D3" w14:textId="77777777">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rsidRPr="0048702A" w:rsidR="00AA4BB8" w:rsidP="00D2526A" w:rsidRDefault="00AA4BB8" w14:paraId="35FA0B10" w14:textId="77777777">
            <w:pPr>
              <w:pStyle w:val="ListParagraph"/>
              <w:spacing w:before="0" w:after="0"/>
              <w:ind w:left="0"/>
              <w:jc w:val="center"/>
              <w:rPr>
                <w:rFonts w:cs="Times New Roman"/>
                <w:b/>
              </w:rPr>
            </w:pPr>
            <w:r>
              <w:rPr>
                <w:rFonts w:cs="Times New Roman"/>
                <w:b/>
              </w:rPr>
              <w:t>Local Match Requirement</w:t>
            </w:r>
          </w:p>
        </w:tc>
      </w:tr>
      <w:tr w:rsidRPr="0048702A" w:rsidR="008219FF" w:rsidTr="00595768" w14:paraId="04A7E6DB" w14:textId="77777777">
        <w:trPr>
          <w:trHeight w:val="396"/>
        </w:trPr>
        <w:tc>
          <w:tcPr>
            <w:tcW w:w="2837" w:type="dxa"/>
            <w:vAlign w:val="center"/>
          </w:tcPr>
          <w:p w:rsidRPr="0048702A" w:rsidR="008219FF" w:rsidP="008219FF" w:rsidRDefault="008219FF" w14:paraId="62E5E510" w14:textId="18CCF4F6">
            <w:pPr>
              <w:pStyle w:val="ListParagraph"/>
              <w:spacing w:before="0" w:after="0"/>
              <w:ind w:left="0"/>
              <w:jc w:val="center"/>
              <w:rPr>
                <w:rFonts w:cs="Times New Roman"/>
              </w:rPr>
            </w:pPr>
            <w:r>
              <w:rPr>
                <w:rFonts w:cs="Times New Roman"/>
              </w:rPr>
              <w:t>2020-2021</w:t>
            </w:r>
          </w:p>
        </w:tc>
        <w:tc>
          <w:tcPr>
            <w:tcW w:w="2857" w:type="dxa"/>
          </w:tcPr>
          <w:p w:rsidRPr="00D812F4" w:rsidR="008219FF" w:rsidP="008219FF" w:rsidRDefault="008219FF" w14:paraId="289186AF" w14:textId="2C6496BB">
            <w:pPr>
              <w:pStyle w:val="ListParagraph"/>
              <w:spacing w:before="0" w:after="0"/>
              <w:ind w:left="0"/>
              <w:jc w:val="center"/>
              <w:rPr>
                <w:rFonts w:cs="Times New Roman"/>
              </w:rPr>
            </w:pPr>
            <w:r w:rsidRPr="002A2B1C">
              <w:t>$286,220.00</w:t>
            </w:r>
          </w:p>
        </w:tc>
        <w:tc>
          <w:tcPr>
            <w:tcW w:w="2837" w:type="dxa"/>
          </w:tcPr>
          <w:p w:rsidRPr="00D812F4" w:rsidR="008219FF" w:rsidP="008219FF" w:rsidRDefault="008219FF" w14:paraId="71E8A251" w14:textId="0CDEBFC4">
            <w:pPr>
              <w:pStyle w:val="ListParagraph"/>
              <w:spacing w:before="0" w:after="0"/>
              <w:ind w:left="0"/>
              <w:jc w:val="center"/>
              <w:rPr>
                <w:rFonts w:cs="Times New Roman"/>
              </w:rPr>
            </w:pPr>
            <w:r w:rsidRPr="002A2B1C">
              <w:t>$19,045.00</w:t>
            </w:r>
          </w:p>
        </w:tc>
      </w:tr>
      <w:tr w:rsidRPr="0048702A" w:rsidR="008219FF" w:rsidTr="00595768" w14:paraId="4572B63E" w14:textId="77777777">
        <w:trPr>
          <w:trHeight w:val="396"/>
        </w:trPr>
        <w:tc>
          <w:tcPr>
            <w:tcW w:w="2837" w:type="dxa"/>
            <w:vAlign w:val="center"/>
          </w:tcPr>
          <w:p w:rsidRPr="0048702A" w:rsidR="008219FF" w:rsidP="008219FF" w:rsidRDefault="008219FF" w14:paraId="3850028D" w14:textId="49B446D8">
            <w:pPr>
              <w:pStyle w:val="ListParagraph"/>
              <w:spacing w:before="0" w:after="0"/>
              <w:ind w:left="0"/>
              <w:jc w:val="center"/>
              <w:rPr>
                <w:rFonts w:cs="Times New Roman"/>
              </w:rPr>
            </w:pPr>
            <w:r>
              <w:rPr>
                <w:rFonts w:cs="Times New Roman"/>
              </w:rPr>
              <w:t>2021-2022</w:t>
            </w:r>
          </w:p>
        </w:tc>
        <w:tc>
          <w:tcPr>
            <w:tcW w:w="2857" w:type="dxa"/>
          </w:tcPr>
          <w:p w:rsidRPr="00D812F4" w:rsidR="008219FF" w:rsidP="008219FF" w:rsidRDefault="008219FF" w14:paraId="707EAE64" w14:textId="623FA8A9">
            <w:pPr>
              <w:pStyle w:val="ListParagraph"/>
              <w:spacing w:before="0" w:after="0"/>
              <w:ind w:left="0"/>
              <w:jc w:val="center"/>
              <w:rPr>
                <w:rFonts w:cs="Times New Roman"/>
              </w:rPr>
            </w:pPr>
            <w:r w:rsidRPr="002A2B1C">
              <w:t>$</w:t>
            </w:r>
            <w:r>
              <w:t>143,383.00</w:t>
            </w:r>
          </w:p>
        </w:tc>
        <w:tc>
          <w:tcPr>
            <w:tcW w:w="2837" w:type="dxa"/>
          </w:tcPr>
          <w:p w:rsidRPr="00D812F4" w:rsidR="008219FF" w:rsidP="008219FF" w:rsidRDefault="008219FF" w14:paraId="46F523FF" w14:textId="211A68A3">
            <w:pPr>
              <w:pStyle w:val="ListParagraph"/>
              <w:ind w:left="0"/>
              <w:jc w:val="center"/>
              <w:rPr>
                <w:rFonts w:cs="Times New Roman"/>
              </w:rPr>
            </w:pPr>
            <w:r w:rsidRPr="002A2B1C">
              <w:t>$</w:t>
            </w:r>
            <w:r>
              <w:t>0</w:t>
            </w:r>
          </w:p>
        </w:tc>
      </w:tr>
      <w:tr w:rsidRPr="0048702A" w:rsidR="008219FF" w:rsidTr="00595768" w14:paraId="536B2A06" w14:textId="77777777">
        <w:trPr>
          <w:trHeight w:val="396"/>
        </w:trPr>
        <w:tc>
          <w:tcPr>
            <w:tcW w:w="2837" w:type="dxa"/>
            <w:vAlign w:val="center"/>
          </w:tcPr>
          <w:p w:rsidR="008219FF" w:rsidP="008219FF" w:rsidRDefault="008219FF" w14:paraId="26404C0A" w14:textId="1417A43A">
            <w:pPr>
              <w:pStyle w:val="ListParagraph"/>
              <w:ind w:left="0"/>
              <w:jc w:val="center"/>
            </w:pPr>
            <w:r>
              <w:rPr>
                <w:rFonts w:cs="Times New Roman"/>
              </w:rPr>
              <w:t>2022-2023</w:t>
            </w:r>
          </w:p>
        </w:tc>
        <w:tc>
          <w:tcPr>
            <w:tcW w:w="2857" w:type="dxa"/>
          </w:tcPr>
          <w:p w:rsidR="008219FF" w:rsidP="008219FF" w:rsidRDefault="008219FF" w14:paraId="0BB1E106" w14:textId="3773CCBC">
            <w:pPr>
              <w:pStyle w:val="ListParagraph"/>
              <w:ind w:left="0"/>
              <w:jc w:val="center"/>
            </w:pPr>
            <w:r w:rsidRPr="002A2B1C">
              <w:t>$</w:t>
            </w:r>
            <w:r>
              <w:t>143,383.00</w:t>
            </w:r>
          </w:p>
        </w:tc>
        <w:tc>
          <w:tcPr>
            <w:tcW w:w="2837" w:type="dxa"/>
          </w:tcPr>
          <w:p w:rsidR="008219FF" w:rsidP="008219FF" w:rsidRDefault="008219FF" w14:paraId="42124EF0" w14:textId="4CAC1BA5">
            <w:pPr>
              <w:pStyle w:val="ListParagraph"/>
              <w:ind w:left="0"/>
              <w:jc w:val="center"/>
            </w:pPr>
            <w:r>
              <w:t>$0</w:t>
            </w:r>
          </w:p>
        </w:tc>
      </w:tr>
      <w:tr w:rsidRPr="0048702A" w:rsidR="008219FF" w:rsidTr="008D2EC8" w14:paraId="6751987D" w14:textId="77777777">
        <w:trPr>
          <w:trHeight w:val="396"/>
        </w:trPr>
        <w:tc>
          <w:tcPr>
            <w:tcW w:w="2837" w:type="dxa"/>
            <w:vAlign w:val="center"/>
          </w:tcPr>
          <w:p w:rsidRPr="0048702A" w:rsidR="008219FF" w:rsidP="008219FF" w:rsidRDefault="008219FF" w14:paraId="32B1596B" w14:textId="7237F565">
            <w:pPr>
              <w:pStyle w:val="ListParagraph"/>
              <w:spacing w:before="0" w:after="0"/>
              <w:ind w:left="0"/>
              <w:jc w:val="center"/>
              <w:rPr>
                <w:rFonts w:cs="Times New Roman"/>
                <w:b/>
              </w:rPr>
            </w:pPr>
            <w:r w:rsidRPr="0048702A">
              <w:rPr>
                <w:rFonts w:cs="Times New Roman"/>
                <w:b/>
              </w:rPr>
              <w:t>Total</w:t>
            </w:r>
          </w:p>
        </w:tc>
        <w:tc>
          <w:tcPr>
            <w:tcW w:w="2857" w:type="dxa"/>
            <w:vAlign w:val="center"/>
          </w:tcPr>
          <w:p w:rsidRPr="00D812F4" w:rsidR="008219FF" w:rsidP="008219FF" w:rsidRDefault="008219FF" w14:paraId="58C03529" w14:textId="6B3B25BE">
            <w:pPr>
              <w:spacing w:before="0" w:after="0"/>
              <w:ind w:left="57"/>
              <w:contextualSpacing/>
              <w:jc w:val="center"/>
              <w:rPr>
                <w:rFonts w:cs="Times New Roman"/>
                <w:b/>
                <w:bCs/>
                <w:color w:val="000000"/>
              </w:rPr>
            </w:pPr>
            <w:r>
              <w:rPr>
                <w:rFonts w:cs="Times New Roman"/>
                <w:b/>
                <w:bCs/>
                <w:color w:val="000000"/>
              </w:rPr>
              <w:t>$</w:t>
            </w:r>
            <w:bookmarkStart w:name="_Hlk96509819" w:id="1"/>
            <w:r>
              <w:rPr>
                <w:rFonts w:cs="Times New Roman"/>
                <w:b/>
                <w:bCs/>
                <w:color w:val="000000"/>
              </w:rPr>
              <w:t>572,986.00</w:t>
            </w:r>
            <w:bookmarkEnd w:id="1"/>
          </w:p>
        </w:tc>
        <w:tc>
          <w:tcPr>
            <w:tcW w:w="2837" w:type="dxa"/>
            <w:vAlign w:val="center"/>
          </w:tcPr>
          <w:p w:rsidRPr="00D812F4" w:rsidR="008219FF" w:rsidP="008219FF" w:rsidRDefault="008219FF" w14:paraId="60C4572F" w14:textId="1511C519">
            <w:pPr>
              <w:spacing w:before="0" w:after="0"/>
              <w:ind w:left="57"/>
              <w:contextualSpacing/>
              <w:jc w:val="center"/>
              <w:rPr>
                <w:rFonts w:cs="Times New Roman"/>
                <w:b/>
                <w:bCs/>
                <w:color w:val="000000"/>
              </w:rPr>
            </w:pPr>
            <w:r>
              <w:rPr>
                <w:rFonts w:cs="Times New Roman"/>
                <w:b/>
                <w:bCs/>
                <w:color w:val="000000"/>
              </w:rPr>
              <w:t>$19,045.00</w:t>
            </w:r>
          </w:p>
        </w:tc>
      </w:tr>
    </w:tbl>
    <w:p w:rsidR="00814DFA" w:rsidP="00814DFA" w:rsidRDefault="00814DFA" w14:paraId="4053DB43" w14:textId="77777777">
      <w:pPr>
        <w:ind w:left="1080"/>
        <w:jc w:val="both"/>
      </w:pPr>
    </w:p>
    <w:p w:rsidR="005F06B2" w:rsidP="00814DFA" w:rsidRDefault="005B41FE" w14:paraId="6C0F69BC" w14:textId="77777777">
      <w:pPr>
        <w:numPr>
          <w:ilvl w:val="0"/>
          <w:numId w:val="4"/>
        </w:numPr>
        <w:jc w:val="both"/>
      </w:pPr>
      <w:r w:rsidRPr="000C18D4">
        <w:t>Subcontractor</w:t>
      </w:r>
      <w:r w:rsidRPr="000C18D4" w:rsidR="002E2D5C">
        <w:t xml:space="preserve"> shall </w:t>
      </w:r>
      <w:r w:rsidRPr="000C18D4" w:rsidR="0069189F">
        <w:t xml:space="preserve">approve reverse invoices generated by data submitted </w:t>
      </w:r>
      <w:r w:rsidRPr="000C18D4" w:rsidR="002E2D5C">
        <w:t xml:space="preserve">for services delivered </w:t>
      </w:r>
      <w:r w:rsidRPr="000C18D4" w:rsidR="00021684">
        <w:t>according to the following schedule:</w:t>
      </w:r>
    </w:p>
    <w:p w:rsidR="00282616" w:rsidP="00282616" w:rsidRDefault="00282616" w14:paraId="26584DAE" w14:textId="77777777">
      <w:pPr>
        <w:pStyle w:val="ListParagraph"/>
      </w:pPr>
    </w:p>
    <w:p w:rsidRPr="000C18D4" w:rsidR="00282616" w:rsidP="00282616" w:rsidRDefault="00282616" w14:paraId="24A8D3C5" w14:textId="77777777">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Pr="000C18D4" w:rsidR="00021684" w:rsidTr="00565248" w14:paraId="6D4F1FC2" w14:textId="77777777">
        <w:trPr>
          <w:jc w:val="center"/>
        </w:trPr>
        <w:tc>
          <w:tcPr>
            <w:tcW w:w="2394" w:type="dxa"/>
          </w:tcPr>
          <w:p w:rsidRPr="000C18D4" w:rsidR="00021684" w:rsidP="00AA4BB8" w:rsidRDefault="00021684" w14:paraId="7BD0F1F2" w14:textId="77777777">
            <w:pPr>
              <w:rPr>
                <w:b/>
              </w:rPr>
            </w:pPr>
            <w:r w:rsidRPr="000C18D4">
              <w:rPr>
                <w:b/>
              </w:rPr>
              <w:t>Month of Service</w:t>
            </w:r>
          </w:p>
        </w:tc>
        <w:tc>
          <w:tcPr>
            <w:tcW w:w="2394" w:type="dxa"/>
          </w:tcPr>
          <w:p w:rsidRPr="000C18D4" w:rsidR="00021684" w:rsidP="00AA4BB8" w:rsidRDefault="00021684" w14:paraId="19DED8C3" w14:textId="77777777">
            <w:pPr>
              <w:rPr>
                <w:b/>
              </w:rPr>
            </w:pPr>
            <w:r w:rsidRPr="000C18D4">
              <w:rPr>
                <w:b/>
              </w:rPr>
              <w:t>Data Due</w:t>
            </w:r>
          </w:p>
        </w:tc>
        <w:tc>
          <w:tcPr>
            <w:tcW w:w="2394" w:type="dxa"/>
          </w:tcPr>
          <w:p w:rsidRPr="000C18D4" w:rsidR="00021684" w:rsidP="00AA4BB8" w:rsidRDefault="00021684" w14:paraId="152E7075" w14:textId="77777777">
            <w:pPr>
              <w:rPr>
                <w:b/>
              </w:rPr>
            </w:pPr>
            <w:r w:rsidRPr="000C18D4">
              <w:rPr>
                <w:b/>
              </w:rPr>
              <w:t>Reverse Invoice Generated</w:t>
            </w:r>
          </w:p>
        </w:tc>
        <w:tc>
          <w:tcPr>
            <w:tcW w:w="2394" w:type="dxa"/>
          </w:tcPr>
          <w:p w:rsidRPr="000C18D4" w:rsidR="00021684" w:rsidP="00AA4BB8" w:rsidRDefault="00021684" w14:paraId="319CF426" w14:textId="77777777">
            <w:pPr>
              <w:rPr>
                <w:b/>
              </w:rPr>
            </w:pPr>
            <w:r w:rsidRPr="000C18D4">
              <w:rPr>
                <w:b/>
              </w:rPr>
              <w:t>Approval of Reverse Invoice Due</w:t>
            </w:r>
          </w:p>
        </w:tc>
      </w:tr>
      <w:tr w:rsidRPr="000C18D4" w:rsidR="00021684" w:rsidTr="00565248" w14:paraId="0FB77500" w14:textId="77777777">
        <w:trPr>
          <w:jc w:val="center"/>
        </w:trPr>
        <w:tc>
          <w:tcPr>
            <w:tcW w:w="2394" w:type="dxa"/>
          </w:tcPr>
          <w:p w:rsidRPr="000C18D4" w:rsidR="00021684" w:rsidP="000C18D4" w:rsidRDefault="00021684" w14:paraId="0F823A09" w14:textId="77777777">
            <w:pPr>
              <w:jc w:val="both"/>
            </w:pPr>
            <w:r w:rsidRPr="000C18D4">
              <w:t>July</w:t>
            </w:r>
          </w:p>
        </w:tc>
        <w:tc>
          <w:tcPr>
            <w:tcW w:w="2394" w:type="dxa"/>
          </w:tcPr>
          <w:p w:rsidRPr="000C18D4" w:rsidR="00021684" w:rsidP="000C18D4" w:rsidRDefault="0060358C" w14:paraId="11F915C2" w14:textId="77777777">
            <w:pPr>
              <w:jc w:val="both"/>
            </w:pPr>
            <w:r w:rsidRPr="000C18D4">
              <w:t>August 10</w:t>
            </w:r>
          </w:p>
        </w:tc>
        <w:tc>
          <w:tcPr>
            <w:tcW w:w="2394" w:type="dxa"/>
          </w:tcPr>
          <w:p w:rsidRPr="000C18D4" w:rsidR="00021684" w:rsidP="000C18D4" w:rsidRDefault="0060358C" w14:paraId="1BC46695" w14:textId="77777777">
            <w:pPr>
              <w:jc w:val="both"/>
            </w:pPr>
            <w:r w:rsidRPr="000C18D4">
              <w:t>August 12</w:t>
            </w:r>
          </w:p>
        </w:tc>
        <w:tc>
          <w:tcPr>
            <w:tcW w:w="2394" w:type="dxa"/>
          </w:tcPr>
          <w:p w:rsidRPr="000C18D4" w:rsidR="00021684" w:rsidP="000C18D4" w:rsidRDefault="0060358C" w14:paraId="58A010F5" w14:textId="77777777">
            <w:pPr>
              <w:jc w:val="both"/>
            </w:pPr>
            <w:r w:rsidRPr="000C18D4">
              <w:t>August 15</w:t>
            </w:r>
          </w:p>
        </w:tc>
      </w:tr>
      <w:tr w:rsidRPr="000C18D4" w:rsidR="00021684" w:rsidTr="00565248" w14:paraId="53838ACE" w14:textId="77777777">
        <w:trPr>
          <w:jc w:val="center"/>
        </w:trPr>
        <w:tc>
          <w:tcPr>
            <w:tcW w:w="2394" w:type="dxa"/>
          </w:tcPr>
          <w:p w:rsidRPr="000C18D4" w:rsidR="00021684" w:rsidP="000C18D4" w:rsidRDefault="00021684" w14:paraId="0C104D5B" w14:textId="77777777">
            <w:pPr>
              <w:jc w:val="both"/>
            </w:pPr>
            <w:r w:rsidRPr="000C18D4">
              <w:t>August</w:t>
            </w:r>
          </w:p>
        </w:tc>
        <w:tc>
          <w:tcPr>
            <w:tcW w:w="2394" w:type="dxa"/>
          </w:tcPr>
          <w:p w:rsidRPr="000C18D4" w:rsidR="00021684" w:rsidP="000C18D4" w:rsidRDefault="0060358C" w14:paraId="6874530E" w14:textId="77777777">
            <w:pPr>
              <w:jc w:val="both"/>
            </w:pPr>
            <w:r w:rsidRPr="000C18D4">
              <w:t>September 10</w:t>
            </w:r>
          </w:p>
        </w:tc>
        <w:tc>
          <w:tcPr>
            <w:tcW w:w="2394" w:type="dxa"/>
          </w:tcPr>
          <w:p w:rsidRPr="000C18D4" w:rsidR="00021684" w:rsidP="000C18D4" w:rsidRDefault="0060358C" w14:paraId="51A3265D" w14:textId="77777777">
            <w:pPr>
              <w:jc w:val="both"/>
            </w:pPr>
            <w:r w:rsidRPr="000C18D4">
              <w:t>September 12</w:t>
            </w:r>
          </w:p>
        </w:tc>
        <w:tc>
          <w:tcPr>
            <w:tcW w:w="2394" w:type="dxa"/>
          </w:tcPr>
          <w:p w:rsidRPr="000C18D4" w:rsidR="00021684" w:rsidP="000C18D4" w:rsidRDefault="0060358C" w14:paraId="7B03954C" w14:textId="77777777">
            <w:pPr>
              <w:jc w:val="both"/>
            </w:pPr>
            <w:r w:rsidRPr="000C18D4">
              <w:t>September 15</w:t>
            </w:r>
          </w:p>
        </w:tc>
      </w:tr>
      <w:tr w:rsidRPr="000C18D4" w:rsidR="00021684" w:rsidTr="00565248" w14:paraId="5C293D3B" w14:textId="77777777">
        <w:trPr>
          <w:jc w:val="center"/>
        </w:trPr>
        <w:tc>
          <w:tcPr>
            <w:tcW w:w="2394" w:type="dxa"/>
          </w:tcPr>
          <w:p w:rsidRPr="000C18D4" w:rsidR="00021684" w:rsidP="000C18D4" w:rsidRDefault="00021684" w14:paraId="7870E6F6" w14:textId="77777777">
            <w:pPr>
              <w:jc w:val="both"/>
            </w:pPr>
            <w:r w:rsidRPr="000C18D4">
              <w:t>September</w:t>
            </w:r>
          </w:p>
        </w:tc>
        <w:tc>
          <w:tcPr>
            <w:tcW w:w="2394" w:type="dxa"/>
          </w:tcPr>
          <w:p w:rsidRPr="000C18D4" w:rsidR="00021684" w:rsidP="000C18D4" w:rsidRDefault="0060358C" w14:paraId="1E595B50" w14:textId="77777777">
            <w:pPr>
              <w:jc w:val="both"/>
            </w:pPr>
            <w:r w:rsidRPr="000C18D4">
              <w:t>October 10</w:t>
            </w:r>
          </w:p>
        </w:tc>
        <w:tc>
          <w:tcPr>
            <w:tcW w:w="2394" w:type="dxa"/>
          </w:tcPr>
          <w:p w:rsidRPr="000C18D4" w:rsidR="00021684" w:rsidP="000C18D4" w:rsidRDefault="0060358C" w14:paraId="6510CDEC" w14:textId="77777777">
            <w:pPr>
              <w:jc w:val="both"/>
            </w:pPr>
            <w:r w:rsidRPr="000C18D4">
              <w:t>October 12</w:t>
            </w:r>
          </w:p>
        </w:tc>
        <w:tc>
          <w:tcPr>
            <w:tcW w:w="2394" w:type="dxa"/>
          </w:tcPr>
          <w:p w:rsidRPr="000C18D4" w:rsidR="00021684" w:rsidP="000C18D4" w:rsidRDefault="0060358C" w14:paraId="50B8C9F9" w14:textId="77777777">
            <w:pPr>
              <w:jc w:val="both"/>
            </w:pPr>
            <w:r w:rsidRPr="000C18D4">
              <w:t>October 15</w:t>
            </w:r>
          </w:p>
        </w:tc>
      </w:tr>
      <w:tr w:rsidRPr="000C18D4" w:rsidR="00021684" w:rsidTr="00565248" w14:paraId="7A32EAB3" w14:textId="77777777">
        <w:trPr>
          <w:jc w:val="center"/>
        </w:trPr>
        <w:tc>
          <w:tcPr>
            <w:tcW w:w="2394" w:type="dxa"/>
          </w:tcPr>
          <w:p w:rsidRPr="000C18D4" w:rsidR="00021684" w:rsidP="000C18D4" w:rsidRDefault="00021684" w14:paraId="351EF03A" w14:textId="77777777">
            <w:pPr>
              <w:jc w:val="both"/>
            </w:pPr>
            <w:r w:rsidRPr="000C18D4">
              <w:t>October</w:t>
            </w:r>
          </w:p>
        </w:tc>
        <w:tc>
          <w:tcPr>
            <w:tcW w:w="2394" w:type="dxa"/>
          </w:tcPr>
          <w:p w:rsidRPr="000C18D4" w:rsidR="00021684" w:rsidP="000C18D4" w:rsidRDefault="0060358C" w14:paraId="7EF2BB35" w14:textId="77777777">
            <w:pPr>
              <w:jc w:val="both"/>
            </w:pPr>
            <w:r w:rsidRPr="000C18D4">
              <w:t>November 10</w:t>
            </w:r>
          </w:p>
        </w:tc>
        <w:tc>
          <w:tcPr>
            <w:tcW w:w="2394" w:type="dxa"/>
          </w:tcPr>
          <w:p w:rsidRPr="000C18D4" w:rsidR="00021684" w:rsidP="000C18D4" w:rsidRDefault="0060358C" w14:paraId="4104CDCD" w14:textId="77777777">
            <w:pPr>
              <w:jc w:val="both"/>
            </w:pPr>
            <w:r w:rsidRPr="000C18D4">
              <w:t>November 12</w:t>
            </w:r>
          </w:p>
        </w:tc>
        <w:tc>
          <w:tcPr>
            <w:tcW w:w="2394" w:type="dxa"/>
          </w:tcPr>
          <w:p w:rsidRPr="000C18D4" w:rsidR="00021684" w:rsidP="000C18D4" w:rsidRDefault="0060358C" w14:paraId="7057FA86" w14:textId="77777777">
            <w:pPr>
              <w:jc w:val="both"/>
            </w:pPr>
            <w:r w:rsidRPr="000C18D4">
              <w:t>November 15</w:t>
            </w:r>
          </w:p>
        </w:tc>
      </w:tr>
      <w:tr w:rsidRPr="000C18D4" w:rsidR="00021684" w:rsidTr="00565248" w14:paraId="2C930ADE" w14:textId="77777777">
        <w:trPr>
          <w:jc w:val="center"/>
        </w:trPr>
        <w:tc>
          <w:tcPr>
            <w:tcW w:w="2394" w:type="dxa"/>
          </w:tcPr>
          <w:p w:rsidRPr="000C18D4" w:rsidR="00021684" w:rsidP="000C18D4" w:rsidRDefault="00021684" w14:paraId="0E62D755" w14:textId="77777777">
            <w:pPr>
              <w:jc w:val="both"/>
            </w:pPr>
            <w:r w:rsidRPr="000C18D4">
              <w:t>November</w:t>
            </w:r>
          </w:p>
        </w:tc>
        <w:tc>
          <w:tcPr>
            <w:tcW w:w="2394" w:type="dxa"/>
          </w:tcPr>
          <w:p w:rsidRPr="000C18D4" w:rsidR="00021684" w:rsidP="000C18D4" w:rsidRDefault="0060358C" w14:paraId="00EB8690" w14:textId="77777777">
            <w:pPr>
              <w:jc w:val="both"/>
            </w:pPr>
            <w:r w:rsidRPr="000C18D4">
              <w:t>December 10</w:t>
            </w:r>
          </w:p>
        </w:tc>
        <w:tc>
          <w:tcPr>
            <w:tcW w:w="2394" w:type="dxa"/>
          </w:tcPr>
          <w:p w:rsidRPr="000C18D4" w:rsidR="00021684" w:rsidP="000C18D4" w:rsidRDefault="0060358C" w14:paraId="6695FC01" w14:textId="77777777">
            <w:pPr>
              <w:jc w:val="both"/>
            </w:pPr>
            <w:r w:rsidRPr="000C18D4">
              <w:t>December 12</w:t>
            </w:r>
          </w:p>
        </w:tc>
        <w:tc>
          <w:tcPr>
            <w:tcW w:w="2394" w:type="dxa"/>
          </w:tcPr>
          <w:p w:rsidRPr="000C18D4" w:rsidR="00021684" w:rsidP="000C18D4" w:rsidRDefault="0060358C" w14:paraId="22F1AD53" w14:textId="77777777">
            <w:pPr>
              <w:jc w:val="both"/>
            </w:pPr>
            <w:r w:rsidRPr="000C18D4">
              <w:t>December 15</w:t>
            </w:r>
          </w:p>
        </w:tc>
      </w:tr>
      <w:tr w:rsidRPr="000C18D4" w:rsidR="00021684" w:rsidTr="00565248" w14:paraId="6549BA47" w14:textId="77777777">
        <w:trPr>
          <w:jc w:val="center"/>
        </w:trPr>
        <w:tc>
          <w:tcPr>
            <w:tcW w:w="2394" w:type="dxa"/>
          </w:tcPr>
          <w:p w:rsidRPr="000C18D4" w:rsidR="00021684" w:rsidP="000C18D4" w:rsidRDefault="00021684" w14:paraId="2014A597" w14:textId="77777777">
            <w:pPr>
              <w:jc w:val="both"/>
            </w:pPr>
            <w:r w:rsidRPr="000C18D4">
              <w:t>December</w:t>
            </w:r>
          </w:p>
        </w:tc>
        <w:tc>
          <w:tcPr>
            <w:tcW w:w="2394" w:type="dxa"/>
          </w:tcPr>
          <w:p w:rsidRPr="000C18D4" w:rsidR="00021684" w:rsidP="000C18D4" w:rsidRDefault="0060358C" w14:paraId="53215B82" w14:textId="77777777">
            <w:pPr>
              <w:jc w:val="both"/>
            </w:pPr>
            <w:r w:rsidRPr="000C18D4">
              <w:t>January 10</w:t>
            </w:r>
          </w:p>
        </w:tc>
        <w:tc>
          <w:tcPr>
            <w:tcW w:w="2394" w:type="dxa"/>
          </w:tcPr>
          <w:p w:rsidRPr="000C18D4" w:rsidR="00021684" w:rsidP="000C18D4" w:rsidRDefault="0060358C" w14:paraId="41C07945" w14:textId="77777777">
            <w:pPr>
              <w:jc w:val="both"/>
            </w:pPr>
            <w:r w:rsidRPr="000C18D4">
              <w:t>January 12</w:t>
            </w:r>
          </w:p>
        </w:tc>
        <w:tc>
          <w:tcPr>
            <w:tcW w:w="2394" w:type="dxa"/>
          </w:tcPr>
          <w:p w:rsidRPr="000C18D4" w:rsidR="00021684" w:rsidP="000C18D4" w:rsidRDefault="0060358C" w14:paraId="0FF92D40" w14:textId="77777777">
            <w:pPr>
              <w:jc w:val="both"/>
            </w:pPr>
            <w:r w:rsidRPr="000C18D4">
              <w:t>January 15</w:t>
            </w:r>
          </w:p>
        </w:tc>
      </w:tr>
      <w:tr w:rsidRPr="000C18D4" w:rsidR="00021684" w:rsidTr="00565248" w14:paraId="596DCB0A" w14:textId="77777777">
        <w:trPr>
          <w:jc w:val="center"/>
        </w:trPr>
        <w:tc>
          <w:tcPr>
            <w:tcW w:w="2394" w:type="dxa"/>
          </w:tcPr>
          <w:p w:rsidRPr="000C18D4" w:rsidR="00021684" w:rsidP="000C18D4" w:rsidRDefault="00021684" w14:paraId="587C2150" w14:textId="77777777">
            <w:pPr>
              <w:jc w:val="both"/>
            </w:pPr>
            <w:r w:rsidRPr="000C18D4">
              <w:t>January</w:t>
            </w:r>
          </w:p>
        </w:tc>
        <w:tc>
          <w:tcPr>
            <w:tcW w:w="2394" w:type="dxa"/>
          </w:tcPr>
          <w:p w:rsidRPr="000C18D4" w:rsidR="00021684" w:rsidP="000C18D4" w:rsidRDefault="0060358C" w14:paraId="2D16ED01" w14:textId="77777777">
            <w:pPr>
              <w:jc w:val="both"/>
            </w:pPr>
            <w:r w:rsidRPr="000C18D4">
              <w:t>February 10</w:t>
            </w:r>
          </w:p>
        </w:tc>
        <w:tc>
          <w:tcPr>
            <w:tcW w:w="2394" w:type="dxa"/>
          </w:tcPr>
          <w:p w:rsidRPr="000C18D4" w:rsidR="00021684" w:rsidP="000C18D4" w:rsidRDefault="0060358C" w14:paraId="638F0B44" w14:textId="77777777">
            <w:pPr>
              <w:jc w:val="both"/>
            </w:pPr>
            <w:r w:rsidRPr="000C18D4">
              <w:t>February 12</w:t>
            </w:r>
          </w:p>
        </w:tc>
        <w:tc>
          <w:tcPr>
            <w:tcW w:w="2394" w:type="dxa"/>
          </w:tcPr>
          <w:p w:rsidRPr="000C18D4" w:rsidR="00021684" w:rsidP="000C18D4" w:rsidRDefault="0060358C" w14:paraId="01B0099F" w14:textId="77777777">
            <w:pPr>
              <w:jc w:val="both"/>
            </w:pPr>
            <w:r w:rsidRPr="000C18D4">
              <w:t>February 15</w:t>
            </w:r>
          </w:p>
        </w:tc>
      </w:tr>
      <w:tr w:rsidRPr="000C18D4" w:rsidR="00021684" w:rsidTr="00565248" w14:paraId="0694D53A" w14:textId="77777777">
        <w:trPr>
          <w:jc w:val="center"/>
        </w:trPr>
        <w:tc>
          <w:tcPr>
            <w:tcW w:w="2394" w:type="dxa"/>
          </w:tcPr>
          <w:p w:rsidRPr="000C18D4" w:rsidR="00021684" w:rsidP="000C18D4" w:rsidRDefault="00021684" w14:paraId="641313E7" w14:textId="77777777">
            <w:pPr>
              <w:jc w:val="both"/>
            </w:pPr>
            <w:r w:rsidRPr="000C18D4">
              <w:t>February</w:t>
            </w:r>
          </w:p>
        </w:tc>
        <w:tc>
          <w:tcPr>
            <w:tcW w:w="2394" w:type="dxa"/>
          </w:tcPr>
          <w:p w:rsidRPr="000C18D4" w:rsidR="00021684" w:rsidP="000C18D4" w:rsidRDefault="0060358C" w14:paraId="4AEF6A85" w14:textId="77777777">
            <w:pPr>
              <w:jc w:val="both"/>
            </w:pPr>
            <w:r w:rsidRPr="000C18D4">
              <w:t>March 10</w:t>
            </w:r>
          </w:p>
        </w:tc>
        <w:tc>
          <w:tcPr>
            <w:tcW w:w="2394" w:type="dxa"/>
          </w:tcPr>
          <w:p w:rsidRPr="000C18D4" w:rsidR="00021684" w:rsidP="000C18D4" w:rsidRDefault="0060358C" w14:paraId="5DD655D8" w14:textId="77777777">
            <w:pPr>
              <w:jc w:val="both"/>
            </w:pPr>
            <w:r w:rsidRPr="000C18D4">
              <w:t>March 12</w:t>
            </w:r>
          </w:p>
        </w:tc>
        <w:tc>
          <w:tcPr>
            <w:tcW w:w="2394" w:type="dxa"/>
          </w:tcPr>
          <w:p w:rsidRPr="000C18D4" w:rsidR="00021684" w:rsidP="000C18D4" w:rsidRDefault="0060358C" w14:paraId="02A81E08" w14:textId="77777777">
            <w:pPr>
              <w:jc w:val="both"/>
            </w:pPr>
            <w:r w:rsidRPr="000C18D4">
              <w:t>March 15</w:t>
            </w:r>
          </w:p>
        </w:tc>
      </w:tr>
      <w:tr w:rsidRPr="000C18D4" w:rsidR="00021684" w:rsidTr="00565248" w14:paraId="18D76C31" w14:textId="77777777">
        <w:trPr>
          <w:jc w:val="center"/>
        </w:trPr>
        <w:tc>
          <w:tcPr>
            <w:tcW w:w="2394" w:type="dxa"/>
          </w:tcPr>
          <w:p w:rsidRPr="000C18D4" w:rsidR="00021684" w:rsidP="000C18D4" w:rsidRDefault="00021684" w14:paraId="16C4CE05" w14:textId="77777777">
            <w:pPr>
              <w:jc w:val="both"/>
            </w:pPr>
            <w:r w:rsidRPr="000C18D4">
              <w:t>March</w:t>
            </w:r>
          </w:p>
        </w:tc>
        <w:tc>
          <w:tcPr>
            <w:tcW w:w="2394" w:type="dxa"/>
          </w:tcPr>
          <w:p w:rsidRPr="000C18D4" w:rsidR="00021684" w:rsidP="000C18D4" w:rsidRDefault="0060358C" w14:paraId="172045EA" w14:textId="77777777">
            <w:pPr>
              <w:jc w:val="both"/>
            </w:pPr>
            <w:r w:rsidRPr="000C18D4">
              <w:t>April 10</w:t>
            </w:r>
          </w:p>
        </w:tc>
        <w:tc>
          <w:tcPr>
            <w:tcW w:w="2394" w:type="dxa"/>
          </w:tcPr>
          <w:p w:rsidRPr="000C18D4" w:rsidR="00021684" w:rsidP="000C18D4" w:rsidRDefault="0060358C" w14:paraId="4C26DDC3" w14:textId="77777777">
            <w:pPr>
              <w:jc w:val="both"/>
            </w:pPr>
            <w:r w:rsidRPr="000C18D4">
              <w:t>April 12</w:t>
            </w:r>
          </w:p>
        </w:tc>
        <w:tc>
          <w:tcPr>
            <w:tcW w:w="2394" w:type="dxa"/>
          </w:tcPr>
          <w:p w:rsidRPr="000C18D4" w:rsidR="00021684" w:rsidP="000C18D4" w:rsidRDefault="0060358C" w14:paraId="0A16696F" w14:textId="77777777">
            <w:pPr>
              <w:jc w:val="both"/>
            </w:pPr>
            <w:r w:rsidRPr="000C18D4">
              <w:t>April 15</w:t>
            </w:r>
          </w:p>
        </w:tc>
      </w:tr>
      <w:tr w:rsidRPr="000C18D4" w:rsidR="00021684" w:rsidTr="00565248" w14:paraId="79783A08" w14:textId="77777777">
        <w:trPr>
          <w:jc w:val="center"/>
        </w:trPr>
        <w:tc>
          <w:tcPr>
            <w:tcW w:w="2394" w:type="dxa"/>
          </w:tcPr>
          <w:p w:rsidRPr="000C18D4" w:rsidR="00021684" w:rsidP="000C18D4" w:rsidRDefault="00021684" w14:paraId="1B5E555E" w14:textId="77777777">
            <w:pPr>
              <w:jc w:val="both"/>
            </w:pPr>
            <w:r w:rsidRPr="000C18D4">
              <w:t>April</w:t>
            </w:r>
          </w:p>
        </w:tc>
        <w:tc>
          <w:tcPr>
            <w:tcW w:w="2394" w:type="dxa"/>
          </w:tcPr>
          <w:p w:rsidRPr="000C18D4" w:rsidR="00021684" w:rsidP="000C18D4" w:rsidRDefault="0060358C" w14:paraId="0CFDA828" w14:textId="77777777">
            <w:pPr>
              <w:jc w:val="both"/>
            </w:pPr>
            <w:r w:rsidRPr="000C18D4">
              <w:t>May 10</w:t>
            </w:r>
          </w:p>
        </w:tc>
        <w:tc>
          <w:tcPr>
            <w:tcW w:w="2394" w:type="dxa"/>
          </w:tcPr>
          <w:p w:rsidRPr="000C18D4" w:rsidR="00021684" w:rsidP="000C18D4" w:rsidRDefault="0060358C" w14:paraId="7A28B210" w14:textId="77777777">
            <w:pPr>
              <w:jc w:val="both"/>
            </w:pPr>
            <w:r w:rsidRPr="000C18D4">
              <w:t>May 12</w:t>
            </w:r>
          </w:p>
        </w:tc>
        <w:tc>
          <w:tcPr>
            <w:tcW w:w="2394" w:type="dxa"/>
          </w:tcPr>
          <w:p w:rsidRPr="000C18D4" w:rsidR="00021684" w:rsidP="000C18D4" w:rsidRDefault="0060358C" w14:paraId="0643FE1C" w14:textId="77777777">
            <w:pPr>
              <w:jc w:val="both"/>
            </w:pPr>
            <w:r w:rsidRPr="000C18D4">
              <w:t>May 15</w:t>
            </w:r>
          </w:p>
        </w:tc>
      </w:tr>
      <w:tr w:rsidRPr="000C18D4" w:rsidR="00021684" w:rsidTr="00565248" w14:paraId="35CED3DE" w14:textId="77777777">
        <w:trPr>
          <w:jc w:val="center"/>
        </w:trPr>
        <w:tc>
          <w:tcPr>
            <w:tcW w:w="2394" w:type="dxa"/>
          </w:tcPr>
          <w:p w:rsidRPr="000C18D4" w:rsidR="00021684" w:rsidP="000C18D4" w:rsidRDefault="00021684" w14:paraId="14573826" w14:textId="77777777">
            <w:pPr>
              <w:jc w:val="both"/>
            </w:pPr>
            <w:r w:rsidRPr="000C18D4">
              <w:t>May</w:t>
            </w:r>
          </w:p>
        </w:tc>
        <w:tc>
          <w:tcPr>
            <w:tcW w:w="2394" w:type="dxa"/>
          </w:tcPr>
          <w:p w:rsidRPr="000C18D4" w:rsidR="00021684" w:rsidP="000C18D4" w:rsidRDefault="0060358C" w14:paraId="7111CB5D" w14:textId="77777777">
            <w:pPr>
              <w:jc w:val="both"/>
            </w:pPr>
            <w:r w:rsidRPr="000C18D4">
              <w:t>June 10</w:t>
            </w:r>
          </w:p>
        </w:tc>
        <w:tc>
          <w:tcPr>
            <w:tcW w:w="2394" w:type="dxa"/>
          </w:tcPr>
          <w:p w:rsidRPr="000C18D4" w:rsidR="00021684" w:rsidP="000C18D4" w:rsidRDefault="0060358C" w14:paraId="52B3AC84" w14:textId="77777777">
            <w:pPr>
              <w:jc w:val="both"/>
            </w:pPr>
            <w:r w:rsidRPr="000C18D4">
              <w:t>June 12</w:t>
            </w:r>
          </w:p>
        </w:tc>
        <w:tc>
          <w:tcPr>
            <w:tcW w:w="2394" w:type="dxa"/>
          </w:tcPr>
          <w:p w:rsidRPr="000C18D4" w:rsidR="00021684" w:rsidP="000C18D4" w:rsidRDefault="0060358C" w14:paraId="51EE1600" w14:textId="77777777">
            <w:pPr>
              <w:jc w:val="both"/>
            </w:pPr>
            <w:r w:rsidRPr="000C18D4">
              <w:t>June 15</w:t>
            </w:r>
          </w:p>
        </w:tc>
      </w:tr>
      <w:tr w:rsidRPr="000C18D4" w:rsidR="00021684" w:rsidTr="00565248" w14:paraId="6251D101" w14:textId="77777777">
        <w:trPr>
          <w:jc w:val="center"/>
        </w:trPr>
        <w:tc>
          <w:tcPr>
            <w:tcW w:w="2394" w:type="dxa"/>
          </w:tcPr>
          <w:p w:rsidRPr="000C18D4" w:rsidR="00021684" w:rsidP="000C18D4" w:rsidRDefault="00021684" w14:paraId="5AA2CBA1" w14:textId="77777777">
            <w:pPr>
              <w:jc w:val="both"/>
            </w:pPr>
            <w:r w:rsidRPr="000C18D4">
              <w:t>June</w:t>
            </w:r>
          </w:p>
        </w:tc>
        <w:tc>
          <w:tcPr>
            <w:tcW w:w="2394" w:type="dxa"/>
          </w:tcPr>
          <w:p w:rsidRPr="000C18D4" w:rsidR="00021684" w:rsidP="000C18D4" w:rsidRDefault="0060358C" w14:paraId="326AD37A" w14:textId="77777777">
            <w:pPr>
              <w:jc w:val="both"/>
            </w:pPr>
            <w:r w:rsidRPr="000C18D4">
              <w:t>July 10</w:t>
            </w:r>
          </w:p>
        </w:tc>
        <w:tc>
          <w:tcPr>
            <w:tcW w:w="2394" w:type="dxa"/>
          </w:tcPr>
          <w:p w:rsidRPr="000C18D4" w:rsidR="00021684" w:rsidP="000C18D4" w:rsidRDefault="0060358C" w14:paraId="473FD00D" w14:textId="77777777">
            <w:pPr>
              <w:jc w:val="both"/>
            </w:pPr>
            <w:r w:rsidRPr="000C18D4">
              <w:t>July 12</w:t>
            </w:r>
          </w:p>
        </w:tc>
        <w:tc>
          <w:tcPr>
            <w:tcW w:w="2394" w:type="dxa"/>
          </w:tcPr>
          <w:p w:rsidRPr="000C18D4" w:rsidR="00021684" w:rsidP="000C18D4" w:rsidRDefault="0060358C" w14:paraId="761D6FAA" w14:textId="77777777">
            <w:pPr>
              <w:jc w:val="both"/>
            </w:pPr>
            <w:r w:rsidRPr="000C18D4">
              <w:t>July 15</w:t>
            </w:r>
          </w:p>
        </w:tc>
      </w:tr>
    </w:tbl>
    <w:p w:rsidRPr="000C18D4" w:rsidR="00261B20" w:rsidP="000C18D4" w:rsidRDefault="00261B20" w14:paraId="77CC0421" w14:textId="77777777">
      <w:pPr>
        <w:jc w:val="both"/>
      </w:pPr>
    </w:p>
    <w:p w:rsidRPr="000C18D4" w:rsidR="002E2D5C" w:rsidP="00814DFA" w:rsidRDefault="00261B20" w14:paraId="68C74DFD" w14:textId="77777777">
      <w:pPr>
        <w:pStyle w:val="ListParagraph"/>
        <w:numPr>
          <w:ilvl w:val="0"/>
          <w:numId w:val="4"/>
        </w:numPr>
        <w:jc w:val="both"/>
      </w:pPr>
      <w:r w:rsidRPr="000C18D4">
        <w:t xml:space="preserve">At its sole discretion, the Contractor may approve the release of more than the monthly prorated amount when the </w:t>
      </w:r>
      <w:r w:rsidRPr="000C18D4" w:rsidR="007C5318">
        <w:t>S</w:t>
      </w:r>
      <w:r w:rsidRPr="000C18D4">
        <w:t>ubcontractor submits a written request justifying the release of additional funds, if funds are available and services have been provided.</w:t>
      </w:r>
    </w:p>
    <w:p w:rsidRPr="000C18D4" w:rsidR="00A326BF" w:rsidP="000C18D4" w:rsidRDefault="00A326BF" w14:paraId="4107C13F" w14:textId="77777777">
      <w:pPr>
        <w:ind w:left="720"/>
        <w:jc w:val="both"/>
      </w:pPr>
    </w:p>
    <w:p w:rsidRPr="000C18D4" w:rsidR="002E2D5C" w:rsidP="00814DFA" w:rsidRDefault="00261B20" w14:paraId="618D5BA9" w14:textId="77777777">
      <w:pPr>
        <w:pStyle w:val="ListParagraph"/>
        <w:numPr>
          <w:ilvl w:val="0"/>
          <w:numId w:val="4"/>
        </w:numPr>
        <w:jc w:val="both"/>
      </w:pPr>
      <w:r w:rsidRPr="000C18D4">
        <w:t>Subcontractor shall follow all requirements outlined in 65</w:t>
      </w:r>
      <w:r w:rsidRPr="000C18D4" w:rsidR="00A326BF">
        <w:t>E-</w:t>
      </w:r>
      <w:r w:rsidRPr="000C18D4">
        <w:t xml:space="preserve">14, F.A.C. in the governance of funds </w:t>
      </w:r>
      <w:r w:rsidRPr="000C18D4" w:rsidR="00A326BF">
        <w:t xml:space="preserve">paid through this </w:t>
      </w:r>
      <w:r w:rsidRPr="000C18D4" w:rsidR="00F13F59">
        <w:t>sub</w:t>
      </w:r>
      <w:r w:rsidRPr="000C18D4" w:rsidR="00A326BF">
        <w:t>contract.</w:t>
      </w:r>
    </w:p>
    <w:p w:rsidR="00662AEF" w:rsidP="000C18D4" w:rsidRDefault="00662AEF" w14:paraId="07025111" w14:textId="77777777">
      <w:pPr>
        <w:pStyle w:val="ListParagraph"/>
        <w:jc w:val="both"/>
      </w:pPr>
    </w:p>
    <w:p w:rsidRPr="000C18D4" w:rsidR="00432ADA" w:rsidP="000C18D4" w:rsidRDefault="00432ADA" w14:paraId="7EECB783" w14:textId="77777777">
      <w:pPr>
        <w:pStyle w:val="ListParagraph"/>
        <w:jc w:val="both"/>
      </w:pPr>
    </w:p>
    <w:p w:rsidRPr="000C18D4" w:rsidR="002E2D5C" w:rsidP="00814DFA" w:rsidRDefault="002E2D5C" w14:paraId="5A492196" w14:textId="77777777">
      <w:pPr>
        <w:pStyle w:val="ListParagraph"/>
        <w:numPr>
          <w:ilvl w:val="0"/>
          <w:numId w:val="4"/>
        </w:numPr>
        <w:jc w:val="both"/>
      </w:pPr>
      <w:r w:rsidRPr="000C18D4">
        <w:t>Name and address of Payee:</w:t>
      </w:r>
    </w:p>
    <w:p w:rsidRPr="000C18D4" w:rsidR="002E2D5C" w:rsidP="000C18D4" w:rsidRDefault="002E2D5C" w14:paraId="429A6137" w14:textId="77777777">
      <w:pPr>
        <w:ind w:left="1440" w:hanging="720"/>
        <w:jc w:val="both"/>
      </w:pPr>
      <w:r w:rsidRPr="000C18D4">
        <w:t> </w:t>
      </w:r>
    </w:p>
    <w:p w:rsidR="00F159AA" w:rsidP="00F159AA" w:rsidRDefault="00F159AA" w14:paraId="198CB6D4" w14:textId="77777777">
      <w:pPr>
        <w:tabs>
          <w:tab w:val="left" w:pos="3591"/>
        </w:tabs>
        <w:ind w:hanging="15"/>
        <w:jc w:val="center"/>
      </w:pPr>
      <w:r>
        <w:t>Gulf Coast Jewish Family and Community Services, Inc.</w:t>
      </w:r>
    </w:p>
    <w:p w:rsidR="00F159AA" w:rsidP="00F159AA" w:rsidRDefault="00F159AA" w14:paraId="464E9152" w14:textId="77777777">
      <w:pPr>
        <w:tabs>
          <w:tab w:val="left" w:pos="3591"/>
        </w:tabs>
        <w:ind w:hanging="15"/>
        <w:jc w:val="center"/>
      </w:pPr>
      <w:r>
        <w:t xml:space="preserve">14041 </w:t>
      </w:r>
      <w:proofErr w:type="spellStart"/>
      <w:r>
        <w:t>Icot</w:t>
      </w:r>
      <w:proofErr w:type="spellEnd"/>
      <w:r>
        <w:t xml:space="preserve"> Boulevard</w:t>
      </w:r>
    </w:p>
    <w:p w:rsidRPr="000C18D4" w:rsidR="00F159AA" w:rsidP="00F159AA" w:rsidRDefault="00F159AA" w14:paraId="4F29DA5E" w14:textId="77777777">
      <w:pPr>
        <w:tabs>
          <w:tab w:val="left" w:pos="3591"/>
        </w:tabs>
        <w:ind w:hanging="15"/>
        <w:jc w:val="center"/>
      </w:pPr>
      <w:r>
        <w:t>Clearwater, FL 33760</w:t>
      </w:r>
    </w:p>
    <w:p w:rsidRPr="00282616" w:rsidR="002E2D5C" w:rsidP="00282616" w:rsidRDefault="002E2D5C" w14:paraId="72FCA53E" w14:textId="77777777">
      <w:pPr>
        <w:pStyle w:val="ListParagraph"/>
        <w:numPr>
          <w:ilvl w:val="0"/>
          <w:numId w:val="23"/>
        </w:numPr>
        <w:jc w:val="both"/>
        <w:rPr>
          <w:u w:val="single"/>
        </w:rPr>
      </w:pPr>
      <w:r w:rsidRPr="00282616">
        <w:rPr>
          <w:u w:val="single"/>
        </w:rPr>
        <w:t>Venue</w:t>
      </w:r>
    </w:p>
    <w:p w:rsidRPr="000C18D4" w:rsidR="002E2D5C" w:rsidP="000C18D4" w:rsidRDefault="002E2D5C" w14:paraId="615C4251" w14:textId="77777777">
      <w:pPr>
        <w:jc w:val="both"/>
      </w:pPr>
      <w:r w:rsidRPr="000C18D4">
        <w:t> </w:t>
      </w:r>
    </w:p>
    <w:p w:rsidR="002E2D5C" w:rsidP="00520CD6" w:rsidRDefault="002E2D5C" w14:paraId="2B6914F0" w14:textId="401D7215">
      <w:pPr>
        <w:pStyle w:val="BodyText2"/>
        <w:ind w:left="360"/>
        <w:jc w:val="both"/>
      </w:pPr>
      <w:r w:rsidRPr="000C18D4">
        <w:t>Venue for any court action pertaining to this Subcontract or Contract shall be in the courts of Orange County</w:t>
      </w:r>
      <w:r w:rsidRPr="000C18D4" w:rsidR="0060358C">
        <w:t>, Florida</w:t>
      </w:r>
      <w:r w:rsidRPr="000C18D4">
        <w:t xml:space="preserve">.  The name and address of the </w:t>
      </w:r>
      <w:r w:rsidRPr="000C18D4" w:rsidR="005B41FE">
        <w:t>Subcontractor</w:t>
      </w:r>
      <w:r w:rsidRPr="000C18D4">
        <w:t xml:space="preserve"> representative designated to receive all legal notices pertaining to this </w:t>
      </w:r>
      <w:r w:rsidRPr="000C18D4" w:rsidR="00F13F59">
        <w:t>sub</w:t>
      </w:r>
      <w:r w:rsidRPr="000C18D4">
        <w:t>contract is:</w:t>
      </w:r>
    </w:p>
    <w:p w:rsidRPr="000C18D4" w:rsidR="00BA011B" w:rsidP="00520CD6" w:rsidRDefault="00BA011B" w14:paraId="44AE58D5" w14:textId="77777777">
      <w:pPr>
        <w:pStyle w:val="BodyText2"/>
        <w:ind w:left="360"/>
        <w:jc w:val="both"/>
      </w:pPr>
    </w:p>
    <w:p w:rsidRPr="00107009" w:rsidR="00E15C65" w:rsidP="00E15C65" w:rsidRDefault="00E15C65" w14:paraId="794CE041" w14:textId="046AB965">
      <w:pPr>
        <w:ind w:firstLine="360"/>
      </w:pPr>
      <w:r w:rsidRPr="3A377419" w:rsidR="00E15C65">
        <w:rPr>
          <w:u w:val="single"/>
        </w:rPr>
        <w:t>Contract Representative</w:t>
      </w:r>
      <w:r w:rsidR="00E15C65">
        <w:rPr/>
        <w:t xml:space="preserve">                                </w:t>
      </w:r>
      <w:r>
        <w:tab/>
      </w:r>
      <w:r w:rsidR="317C6740">
        <w:rPr>
          <w:u w:val="none"/>
        </w:rPr>
        <w:t xml:space="preserve">          </w:t>
      </w:r>
      <w:r w:rsidRPr="3A377419" w:rsidR="00E15C65">
        <w:rPr>
          <w:u w:val="single"/>
        </w:rPr>
        <w:t>Subc</w:t>
      </w:r>
      <w:r w:rsidRPr="3A377419" w:rsidR="00E15C65">
        <w:rPr>
          <w:u w:val="single"/>
        </w:rPr>
        <w:t>ontract Representative</w:t>
      </w:r>
    </w:p>
    <w:p w:rsidR="00E15C65" w:rsidP="3A377419" w:rsidRDefault="00E15C65" w14:paraId="30A5610D" w14:textId="7CF0BBBB">
      <w:pPr>
        <w:ind w:firstLine="360"/>
      </w:pPr>
      <w:r w:rsidR="00E15C65">
        <w:rPr/>
        <w:t>Charity Mobley</w:t>
      </w:r>
      <w:r w:rsidR="00E15C65">
        <w:rPr/>
        <w:t xml:space="preserve">, Contract Manager                               </w:t>
      </w:r>
      <w:r w:rsidR="07E86E47">
        <w:rPr/>
        <w:t xml:space="preserve"> </w:t>
      </w:r>
      <w:r w:rsidR="7F1FA285">
        <w:rPr/>
        <w:t>Eliza McCall-Horne, Senior Vice President</w:t>
      </w:r>
    </w:p>
    <w:p w:rsidR="00E15C65" w:rsidP="00E15C65" w:rsidRDefault="00E15C65" w14:paraId="724CA041" w14:textId="18464640">
      <w:pPr>
        <w:ind w:firstLine="360"/>
      </w:pPr>
      <w:r w:rsidR="00E15C65">
        <w:rPr/>
        <w:t xml:space="preserve">707 Mendham Blvd., Suite 201                  </w:t>
      </w:r>
      <w:r>
        <w:tab/>
      </w:r>
      <w:r w:rsidR="4CBC3D9D">
        <w:rPr/>
        <w:t xml:space="preserve">          </w:t>
      </w:r>
      <w:r w:rsidR="7BE53AC6">
        <w:rPr/>
        <w:t xml:space="preserve"> </w:t>
      </w:r>
      <w:r w:rsidR="00E15C65">
        <w:rPr/>
        <w:t xml:space="preserve">14041 </w:t>
      </w:r>
      <w:proofErr w:type="spellStart"/>
      <w:r w:rsidR="00E15C65">
        <w:rPr/>
        <w:t>Icot</w:t>
      </w:r>
      <w:proofErr w:type="spellEnd"/>
      <w:r w:rsidR="00E15C65">
        <w:rPr/>
        <w:t xml:space="preserve"> Blvd.</w:t>
      </w:r>
    </w:p>
    <w:p w:rsidRPr="00107009" w:rsidR="00E15C65" w:rsidP="00E15C65" w:rsidRDefault="00E15C65" w14:paraId="00ACD85A" w14:textId="58E6A061">
      <w:pPr>
        <w:ind w:firstLine="360"/>
      </w:pPr>
      <w:r w:rsidR="00E15C65">
        <w:rPr/>
        <w:t xml:space="preserve">Orlando, Florida 32825                                 </w:t>
      </w:r>
      <w:r>
        <w:tab/>
      </w:r>
      <w:r w:rsidR="32238425">
        <w:rPr/>
        <w:t xml:space="preserve">           </w:t>
      </w:r>
      <w:r w:rsidR="00E15C65">
        <w:rPr/>
        <w:t>Clearwater, FL 33760</w:t>
      </w:r>
    </w:p>
    <w:p w:rsidRPr="000C18D4" w:rsidR="000E453D" w:rsidP="000C18D4" w:rsidRDefault="000E453D" w14:paraId="477F404C" w14:textId="77777777">
      <w:pPr>
        <w:ind w:right="-450"/>
        <w:jc w:val="both"/>
      </w:pPr>
    </w:p>
    <w:p w:rsidRPr="000C18D4" w:rsidR="000E453D" w:rsidP="000C18D4" w:rsidRDefault="000E453D" w14:paraId="77D28F34" w14:textId="77777777">
      <w:pPr>
        <w:ind w:right="-450"/>
        <w:jc w:val="both"/>
        <w:rPr>
          <w:u w:val="single"/>
        </w:rPr>
      </w:pPr>
    </w:p>
    <w:p w:rsidRPr="00282616" w:rsidR="00CA2033" w:rsidP="00520CD6" w:rsidRDefault="004A7650" w14:paraId="63CCB7CC" w14:textId="77777777">
      <w:pPr>
        <w:pStyle w:val="ListParagraph"/>
        <w:numPr>
          <w:ilvl w:val="0"/>
          <w:numId w:val="23"/>
        </w:numPr>
        <w:jc w:val="both"/>
        <w:rPr>
          <w:u w:val="single"/>
        </w:rPr>
      </w:pPr>
      <w:r w:rsidRPr="00282616">
        <w:rPr>
          <w:u w:val="single"/>
        </w:rPr>
        <w:t xml:space="preserve">Compliance with Standard Federal Provisions </w:t>
      </w:r>
    </w:p>
    <w:p w:rsidRPr="000C18D4" w:rsidR="000E453D" w:rsidP="00520CD6" w:rsidRDefault="000E453D" w14:paraId="3FB3FB54" w14:textId="77777777">
      <w:pPr>
        <w:jc w:val="both"/>
      </w:pPr>
    </w:p>
    <w:p w:rsidRPr="000C18D4" w:rsidR="00CA2033" w:rsidP="00520CD6" w:rsidRDefault="000E453D" w14:paraId="76BDA6C5" w14:textId="77777777">
      <w:pPr>
        <w:pStyle w:val="ListParagraph"/>
        <w:numPr>
          <w:ilvl w:val="0"/>
          <w:numId w:val="29"/>
        </w:numPr>
        <w:jc w:val="both"/>
      </w:pPr>
      <w:r w:rsidRPr="000C18D4">
        <w:t>Subcontractor agrees</w:t>
      </w:r>
      <w:r w:rsidRPr="000C18D4" w:rsidR="00465D27">
        <w:t xml:space="preserve"> to comply with 2 C</w:t>
      </w:r>
      <w:r w:rsidRPr="000C18D4" w:rsidR="00872163">
        <w:t>.</w:t>
      </w:r>
      <w:r w:rsidRPr="000C18D4" w:rsidR="00465D27">
        <w:t>F</w:t>
      </w:r>
      <w:r w:rsidRPr="000C18D4" w:rsidR="00872163">
        <w:t>.</w:t>
      </w:r>
      <w:r w:rsidRPr="000C18D4" w:rsidR="00465D27">
        <w:t>R</w:t>
      </w:r>
      <w:r w:rsidRPr="000C18D4" w:rsidR="00872163">
        <w:t>.</w:t>
      </w:r>
      <w:r w:rsidRPr="000C18D4" w:rsidR="00465D27">
        <w:t xml:space="preserve"> Part 200.</w:t>
      </w:r>
      <w:r w:rsidRPr="000C18D4" w:rsidR="00872163">
        <w:t xml:space="preserve">  Requirements include but are not limited to:</w:t>
      </w:r>
    </w:p>
    <w:p w:rsidRPr="000C18D4" w:rsidR="000E453D" w:rsidP="00520CD6" w:rsidRDefault="000E453D" w14:paraId="64B3CAED" w14:textId="77777777">
      <w:pPr>
        <w:ind w:left="1080"/>
        <w:jc w:val="both"/>
      </w:pPr>
    </w:p>
    <w:p w:rsidRPr="000C18D4" w:rsidR="00CA2033" w:rsidP="00B12E4F" w:rsidRDefault="00CA2033" w14:paraId="607CCD92" w14:textId="77777777">
      <w:pPr>
        <w:pStyle w:val="ListParagraph"/>
        <w:numPr>
          <w:ilvl w:val="1"/>
          <w:numId w:val="29"/>
        </w:numPr>
        <w:jc w:val="both"/>
      </w:pPr>
      <w:r w:rsidRPr="000C18D4">
        <w:t>Clean Air Act (42 U.S.C. 7401-7671q.) and the Federal Water Pollution Control Act (33 U.S.C. 1251-1387), as amended—</w:t>
      </w:r>
      <w:r w:rsidRPr="000C18D4" w:rsidR="00465D27">
        <w:t xml:space="preserve">If this subcontract is </w:t>
      </w:r>
      <w:r w:rsidRPr="000C18D4">
        <w:t>of amounts in excess of $150,000</w:t>
      </w:r>
      <w:r w:rsidRPr="000C18D4" w:rsidR="00465D27">
        <w:t>, Subcontractor</w:t>
      </w:r>
      <w:r w:rsidRPr="000C18D4">
        <w:t xml:space="preserve"> </w:t>
      </w:r>
      <w:r w:rsidRPr="000C18D4" w:rsidR="00465D27">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Pr="000C18D4" w:rsidR="000E453D" w:rsidP="00520CD6" w:rsidRDefault="000E453D" w14:paraId="2EE75453" w14:textId="77777777">
      <w:pPr>
        <w:jc w:val="both"/>
      </w:pPr>
    </w:p>
    <w:p w:rsidRPr="000C18D4" w:rsidR="00CA2033" w:rsidP="00B12E4F" w:rsidRDefault="00CA2033" w14:paraId="7B9AB869" w14:textId="77777777">
      <w:pPr>
        <w:pStyle w:val="ListParagraph"/>
        <w:numPr>
          <w:ilvl w:val="1"/>
          <w:numId w:val="29"/>
        </w:numPr>
        <w:jc w:val="both"/>
      </w:pPr>
      <w:r w:rsidRPr="000C18D4">
        <w:t>Debarment and Suspension (Executive Orders 12549 and 12689)—</w:t>
      </w:r>
      <w:r w:rsidRPr="000C18D4" w:rsidR="00465D27">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Pr="000C18D4" w:rsidR="000E453D" w:rsidP="00520CD6" w:rsidRDefault="000E453D" w14:paraId="79A18030" w14:textId="77777777">
      <w:pPr>
        <w:jc w:val="both"/>
      </w:pPr>
    </w:p>
    <w:p w:rsidRPr="000C18D4" w:rsidR="00CA2033" w:rsidP="00B12E4F" w:rsidRDefault="00CA2033" w14:paraId="43BFAEF1" w14:textId="77777777">
      <w:pPr>
        <w:pStyle w:val="ListParagraph"/>
        <w:numPr>
          <w:ilvl w:val="1"/>
          <w:numId w:val="29"/>
        </w:numPr>
        <w:jc w:val="both"/>
      </w:pPr>
      <w:r w:rsidRPr="000C18D4">
        <w:t>Byrd Anti-Lobbying Amendment (31 U.S.C. 1352)—</w:t>
      </w:r>
      <w:r w:rsidRPr="000C18D4" w:rsidR="00465D27">
        <w:t>Su</w:t>
      </w:r>
      <w:r w:rsidRPr="000C18D4" w:rsidR="00872163">
        <w:t>b</w:t>
      </w:r>
      <w:r w:rsidRPr="000C18D4" w:rsidR="00465D27">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w:t>
      </w:r>
      <w:r w:rsidRPr="000C18D4">
        <w:lastRenderedPageBreak/>
        <w:t xml:space="preserve">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rsidRPr="000C18D4" w:rsidR="00465D27" w:rsidP="00520CD6" w:rsidRDefault="00465D27" w14:paraId="2BA736FB" w14:textId="77777777">
      <w:pPr>
        <w:jc w:val="both"/>
      </w:pPr>
    </w:p>
    <w:p w:rsidR="00465D27" w:rsidP="00520CD6" w:rsidRDefault="00872163" w14:paraId="48F51672" w14:textId="16781C5C">
      <w:pPr>
        <w:pStyle w:val="ListParagraph"/>
        <w:numPr>
          <w:ilvl w:val="0"/>
          <w:numId w:val="29"/>
        </w:numPr>
        <w:jc w:val="both"/>
      </w:pPr>
      <w:r w:rsidRPr="000C18D4">
        <w:t>In accordance with 45 C.F.R. s. 96.131</w:t>
      </w:r>
      <w:r w:rsidR="00097ACD">
        <w:t xml:space="preserve">(a) and </w:t>
      </w:r>
      <w:r w:rsidRPr="000C18D4">
        <w:t xml:space="preserve">(b), providers that </w:t>
      </w:r>
      <w:r w:rsidR="00097ACD">
        <w:t xml:space="preserve">receive Block Grant funds and </w:t>
      </w:r>
      <w:r w:rsidRPr="000C18D4">
        <w:t xml:space="preserve">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w:t>
      </w:r>
      <w:r w:rsidRPr="000C18D4" w:rsidR="00721E1F">
        <w:t>community-based</w:t>
      </w:r>
      <w:r w:rsidRPr="000C18D4">
        <w:t xml:space="preserve"> organizations, health care providers, and social service agencies.</w:t>
      </w:r>
    </w:p>
    <w:p w:rsidR="00721E1F" w:rsidP="004C58E3" w:rsidRDefault="00721E1F" w14:paraId="7F872C4E" w14:textId="77777777">
      <w:pPr>
        <w:pStyle w:val="ListParagraph"/>
        <w:ind w:left="1080"/>
        <w:jc w:val="both"/>
      </w:pPr>
    </w:p>
    <w:p w:rsidR="00075F6F" w:rsidP="00075F6F" w:rsidRDefault="00721E1F" w14:paraId="025EE439" w14:textId="5DC6BA6F">
      <w:pPr>
        <w:pStyle w:val="ListParagraph"/>
        <w:numPr>
          <w:ilvl w:val="0"/>
          <w:numId w:val="29"/>
        </w:numPr>
        <w:jc w:val="both"/>
      </w:pPr>
      <w:r>
        <w:t xml:space="preserve"> </w:t>
      </w:r>
      <w:r w:rsidRPr="004C58E3">
        <w:t>In accordance with 45 CFR s. 96.135, 42 U.S.C. s. 300x-5, and 42 U.S.C. s.300x-31 providers that receive C</w:t>
      </w:r>
      <w:r>
        <w:t xml:space="preserve">ommunity Mental Health Services (CMHS) and </w:t>
      </w:r>
      <w:r w:rsidRPr="00721E1F">
        <w:t>Substance Abuse Prevention and Treatment (SAPT)</w:t>
      </w:r>
      <w:r>
        <w:t xml:space="preserve"> block grant</w:t>
      </w:r>
      <w:r w:rsidR="00075F6F">
        <w:t xml:space="preserve"> funding restricts the following, but not limited to:</w:t>
      </w:r>
    </w:p>
    <w:p w:rsidR="00075F6F" w:rsidP="004C58E3" w:rsidRDefault="00075F6F" w14:paraId="0D66000E" w14:textId="77777777">
      <w:pPr>
        <w:pStyle w:val="ListParagraph"/>
      </w:pPr>
    </w:p>
    <w:p w:rsidR="00075F6F" w:rsidP="00075F6F" w:rsidRDefault="00075F6F" w14:paraId="342FCDD9" w14:textId="504FD9E1">
      <w:pPr>
        <w:pStyle w:val="ListParagraph"/>
        <w:numPr>
          <w:ilvl w:val="1"/>
          <w:numId w:val="29"/>
        </w:numPr>
        <w:jc w:val="both"/>
      </w:pPr>
      <w: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rsidR="00075F6F" w:rsidP="004C58E3" w:rsidRDefault="00075F6F" w14:paraId="22666F59" w14:textId="77777777">
      <w:pPr>
        <w:pStyle w:val="ListParagraph"/>
        <w:ind w:left="1800"/>
        <w:jc w:val="both"/>
      </w:pPr>
    </w:p>
    <w:p w:rsidR="006D6260" w:rsidP="004C58E3" w:rsidRDefault="00075F6F" w14:paraId="7D6AF664" w14:textId="18E4B051">
      <w:pPr>
        <w:pStyle w:val="ListParagraph"/>
        <w:ind w:left="1080"/>
        <w:jc w:val="both"/>
      </w:pPr>
      <w:r>
        <w:t>The SAPT block grant funds may not be used to provide any services within prisons or jails.</w:t>
      </w:r>
    </w:p>
    <w:p w:rsidR="006D6260" w:rsidP="006D6260" w:rsidRDefault="006D6260" w14:paraId="0B7B5883" w14:textId="77777777">
      <w:pPr>
        <w:pStyle w:val="ListParagraph"/>
        <w:numPr>
          <w:ilvl w:val="0"/>
          <w:numId w:val="29"/>
        </w:numPr>
        <w:jc w:val="both"/>
      </w:pPr>
      <w:r>
        <w:t>Subcontractor agrees to comply with Master Contract Section B1-5 in regards to Block Grant funding.  Requirements include but are not limited to:</w:t>
      </w:r>
    </w:p>
    <w:p w:rsidR="006D6260" w:rsidP="006D6260" w:rsidRDefault="006D6260" w14:paraId="15FF4893" w14:textId="77777777">
      <w:pPr>
        <w:ind w:left="720"/>
        <w:jc w:val="both"/>
      </w:pPr>
    </w:p>
    <w:p w:rsidR="006D6260" w:rsidP="006D6260" w:rsidRDefault="006D6260" w14:paraId="7D8FDE9B" w14:textId="1C6F700C">
      <w:pPr>
        <w:pStyle w:val="ListParagraph"/>
        <w:numPr>
          <w:ilvl w:val="1"/>
          <w:numId w:val="29"/>
        </w:numPr>
        <w:jc w:val="both"/>
      </w:pPr>
      <w:r>
        <w:t xml:space="preserve">For Subcontractors that receive </w:t>
      </w:r>
      <w:bookmarkStart w:name="_Hlk115172199" w:id="2"/>
      <w:proofErr w:type="spellStart"/>
      <w:r>
        <w:t>SAPT</w:t>
      </w:r>
      <w:bookmarkEnd w:id="2"/>
      <w:r>
        <w:t>block</w:t>
      </w:r>
      <w:proofErr w:type="spellEnd"/>
      <w:r>
        <w:t xml:space="preserve"> grant funding or Projects for Assistance in Transition from Homelessness (PATH) grant funding and are religious organizations, compliance with SAMHSA Charitable Choice provisions and the implementing regulations of 42 C.F.R. s. 54a;</w:t>
      </w:r>
    </w:p>
    <w:p w:rsidR="006D6260" w:rsidP="006D6260" w:rsidRDefault="006D6260" w14:paraId="135BCAC9" w14:textId="77777777">
      <w:pPr>
        <w:ind w:left="720"/>
        <w:jc w:val="both"/>
      </w:pPr>
    </w:p>
    <w:p w:rsidR="006D6260" w:rsidP="006D6260" w:rsidRDefault="006D6260" w14:paraId="437F38D7" w14:textId="77777777">
      <w:pPr>
        <w:pStyle w:val="ListParagraph"/>
        <w:numPr>
          <w:ilvl w:val="1"/>
          <w:numId w:val="29"/>
        </w:numPr>
        <w:jc w:val="both"/>
      </w:pPr>
      <w:r>
        <w:t>For Subcontractors that provide substance abuse education, treatment, or prevention; compliance with 42 C.F.R. Part 2 – Confidentiality of alcohol and drug abuse patient records;</w:t>
      </w:r>
    </w:p>
    <w:p w:rsidR="006D6260" w:rsidP="006D6260" w:rsidRDefault="006D6260" w14:paraId="02B47650" w14:textId="77777777">
      <w:pPr>
        <w:ind w:left="720"/>
        <w:jc w:val="both"/>
      </w:pPr>
    </w:p>
    <w:p w:rsidR="006D6260" w:rsidP="006D6260" w:rsidRDefault="006D6260" w14:paraId="602B853F" w14:textId="34557AB3">
      <w:pPr>
        <w:pStyle w:val="ListParagraph"/>
        <w:numPr>
          <w:ilvl w:val="1"/>
          <w:numId w:val="29"/>
        </w:numPr>
        <w:jc w:val="both"/>
      </w:pPr>
      <w:r>
        <w:t>For Subcontractors that receive CMH</w:t>
      </w:r>
      <w:r w:rsidR="00097ACD">
        <w:t>S</w:t>
      </w:r>
      <w:r>
        <w:t xml:space="preserve"> block grant funding, and have been designated as a prevention provider for the purposes of H.R. Res. 3547, 113th Cong. (2014) (enacted), compliance with federal requirements. </w:t>
      </w:r>
    </w:p>
    <w:p w:rsidR="006D6260" w:rsidP="006D6260" w:rsidRDefault="006D6260" w14:paraId="00A3A5D9" w14:textId="77777777">
      <w:pPr>
        <w:ind w:left="720"/>
        <w:jc w:val="both"/>
      </w:pPr>
    </w:p>
    <w:p w:rsidR="006D6260" w:rsidP="006D6260" w:rsidRDefault="006D6260" w14:paraId="211E25CA" w14:textId="77777777">
      <w:pPr>
        <w:pStyle w:val="ListParagraph"/>
        <w:numPr>
          <w:ilvl w:val="1"/>
          <w:numId w:val="29"/>
        </w:numPr>
        <w:jc w:val="both"/>
      </w:pPr>
      <w:r>
        <w:t>For Subcontractors that receive SAPT block grant funding for the purpose of primary prevention, compliance with 45 C.F.R. s. 96.125;</w:t>
      </w:r>
    </w:p>
    <w:p w:rsidR="006D6260" w:rsidP="006D6260" w:rsidRDefault="006D6260" w14:paraId="1C9C7374" w14:textId="77777777">
      <w:pPr>
        <w:ind w:left="720"/>
        <w:jc w:val="both"/>
      </w:pPr>
    </w:p>
    <w:p w:rsidR="006D6260" w:rsidP="006D6260" w:rsidRDefault="006D6260" w14:paraId="3905E98B" w14:textId="77777777">
      <w:pPr>
        <w:pStyle w:val="ListParagraph"/>
        <w:numPr>
          <w:ilvl w:val="1"/>
          <w:numId w:val="29"/>
        </w:numPr>
        <w:jc w:val="both"/>
      </w:pPr>
      <w:r>
        <w:lastRenderedPageBreak/>
        <w:t xml:space="preserve">For all Subcontractors that receive block grant funding, compliance with monitoring of block grant requirements and activities;  </w:t>
      </w:r>
    </w:p>
    <w:p w:rsidR="006D6260" w:rsidP="006D6260" w:rsidRDefault="006D6260" w14:paraId="32DD44C3" w14:textId="77777777">
      <w:pPr>
        <w:ind w:left="720"/>
        <w:jc w:val="both"/>
      </w:pPr>
    </w:p>
    <w:p w:rsidR="006D6260" w:rsidP="00097ACD" w:rsidRDefault="006D6260" w14:paraId="6DA3C51A" w14:textId="21F54F4A">
      <w:pPr>
        <w:pStyle w:val="ListParagraph"/>
        <w:numPr>
          <w:ilvl w:val="1"/>
          <w:numId w:val="29"/>
        </w:numPr>
      </w:pPr>
      <w:r>
        <w:t xml:space="preserve">For all Subcontractors that receive </w:t>
      </w:r>
      <w:r w:rsidRPr="00097ACD" w:rsidR="00097ACD">
        <w:t>SAPT and CMHS block grant</w:t>
      </w:r>
      <w:r w:rsidR="00097ACD">
        <w:t xml:space="preserve"> </w:t>
      </w:r>
      <w:r>
        <w:t>funding, compliance with state or federal requests for information related to the block grant.</w:t>
      </w:r>
    </w:p>
    <w:p w:rsidR="002347CC" w:rsidP="002347CC" w:rsidRDefault="002347CC" w14:paraId="20888A54" w14:textId="77777777">
      <w:pPr>
        <w:pStyle w:val="ListParagraph"/>
      </w:pPr>
    </w:p>
    <w:p w:rsidR="00314AF3" w:rsidP="00314AF3" w:rsidRDefault="00314AF3" w14:paraId="6715AB79" w14:textId="783AC178">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rsidR="00314AF3" w:rsidP="00314AF3" w:rsidRDefault="00314AF3" w14:paraId="545E5B14" w14:textId="77777777">
      <w:pPr>
        <w:pStyle w:val="ListParagraph"/>
      </w:pPr>
    </w:p>
    <w:p w:rsidR="00314AF3" w:rsidP="00314AF3" w:rsidRDefault="00314AF3" w14:paraId="011D1940" w14:textId="3E665D94">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rsidR="00180B9A" w:rsidP="004C58E3" w:rsidRDefault="00180B9A" w14:paraId="1CB64A14" w14:textId="77777777">
      <w:pPr>
        <w:pStyle w:val="ListParagraph"/>
      </w:pPr>
    </w:p>
    <w:p w:rsidR="00180B9A" w:rsidP="00314AF3" w:rsidRDefault="00180B9A" w14:paraId="7820C86F" w14:textId="70082A79">
      <w:pPr>
        <w:pStyle w:val="ListParagraph"/>
        <w:numPr>
          <w:ilvl w:val="1"/>
          <w:numId w:val="29"/>
        </w:numPr>
        <w:jc w:val="both"/>
      </w:pPr>
      <w:r w:rsidRPr="00180B9A">
        <w:t>For all Subcontractors that receive block grant funding for the purpose of treatment services, are prohibited from automatic discharges or discontinuation of medications as a consequence of continued substance use or positive drug tests, unless the combination of substances used is medically contraindicated.</w:t>
      </w:r>
    </w:p>
    <w:p w:rsidR="00314AF3" w:rsidP="00314AF3" w:rsidRDefault="00314AF3" w14:paraId="3018DB1E" w14:textId="77777777">
      <w:pPr>
        <w:pStyle w:val="ListParagraph"/>
      </w:pPr>
    </w:p>
    <w:p w:rsidR="00314AF3" w:rsidP="00314AF3" w:rsidRDefault="00314AF3" w14:paraId="1C6A2BA3" w14:textId="32316311">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rsidR="00314AF3" w:rsidP="00314AF3" w:rsidRDefault="00314AF3" w14:paraId="74A470A9" w14:textId="77777777">
      <w:pPr>
        <w:pStyle w:val="ListParagraph"/>
      </w:pPr>
    </w:p>
    <w:p w:rsidR="00314AF3" w:rsidP="00314AF3" w:rsidRDefault="00314AF3" w14:paraId="238D0924" w14:textId="4E50EBD6">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r w:rsidR="00097ACD">
        <w:t xml:space="preserve"> </w:t>
      </w:r>
      <w:r w:rsidRPr="00097ACD" w:rsidR="00097ACD">
        <w:t>when ordered by a physician who has evaluated the client and determined that methadone is an appropriate medication treatment for the individual’s opioid use disorder</w:t>
      </w:r>
      <w:r w:rsidR="00097ACD">
        <w:t>;</w:t>
      </w:r>
    </w:p>
    <w:p w:rsidR="00DF6403" w:rsidP="00314AF3" w:rsidRDefault="00DF6403" w14:paraId="403E940B" w14:textId="3CAE53B1">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rsidR="00DF6403" w:rsidP="00314AF3" w:rsidRDefault="00DF6403" w14:paraId="06CD7456" w14:textId="16016DB1">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rsidR="00DF6403" w:rsidP="00314AF3" w:rsidRDefault="00DF6403" w14:paraId="4FD9CAE9" w14:textId="337079D9">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rsidR="006F22ED" w:rsidP="006F22ED" w:rsidRDefault="006F22ED" w14:paraId="0D21836E" w14:textId="5EEE9F5B">
      <w:pPr>
        <w:pStyle w:val="ListParagraph"/>
        <w:numPr>
          <w:ilvl w:val="2"/>
          <w:numId w:val="29"/>
        </w:numPr>
        <w:jc w:val="both"/>
      </w:pPr>
      <w:r>
        <w:t>Prohibited to place caps or limits on the length of medication-assisted treatment, except for limits imposed by a documented lack of eligible public funds.</w:t>
      </w:r>
    </w:p>
    <w:p w:rsidR="006F22ED" w:rsidP="006F22ED" w:rsidRDefault="006F22ED" w14:paraId="7CFF4AAD" w14:textId="3A62F57F">
      <w:pPr>
        <w:pStyle w:val="ListParagraph"/>
        <w:numPr>
          <w:ilvl w:val="2"/>
          <w:numId w:val="29"/>
        </w:numPr>
        <w:jc w:val="both"/>
      </w:pPr>
      <w:r>
        <w:t xml:space="preserve">Prohibited to require mandatory counseling participation and mandatory self-help group participation requirements imposed as a condition of initiating or continuing medications that treat substance use disorders, except those established by methadone providers and applied to individuals on methadone </w:t>
      </w:r>
      <w:r>
        <w:lastRenderedPageBreak/>
        <w:t xml:space="preserve">pursuant to section 65D-30.0142(2)(o) and section 65D-30.0142(2)(q)2.a., Florida Administrative Code. </w:t>
      </w:r>
    </w:p>
    <w:p w:rsidR="004A7650" w:rsidP="00520CD6" w:rsidRDefault="004A7650" w14:paraId="3ECD7599" w14:textId="3CAC884C">
      <w:pPr>
        <w:ind w:left="720"/>
        <w:jc w:val="both"/>
      </w:pPr>
    </w:p>
    <w:p w:rsidRPr="000C18D4" w:rsidR="00CA2033" w:rsidP="00520CD6" w:rsidRDefault="00CA2033" w14:paraId="6B2551DC" w14:textId="77777777">
      <w:pPr>
        <w:jc w:val="both"/>
      </w:pPr>
    </w:p>
    <w:p w:rsidRPr="000C18D4" w:rsidR="002E2D5C" w:rsidP="00520CD6" w:rsidRDefault="002E2D5C" w14:paraId="11C2589D" w14:textId="77777777">
      <w:pPr>
        <w:pStyle w:val="ListParagraph"/>
        <w:numPr>
          <w:ilvl w:val="0"/>
          <w:numId w:val="23"/>
        </w:numPr>
        <w:jc w:val="both"/>
      </w:pPr>
      <w:r w:rsidRPr="00282616">
        <w:rPr>
          <w:u w:val="single"/>
        </w:rPr>
        <w:t>Compliance with Standard State Provisions</w:t>
      </w:r>
    </w:p>
    <w:p w:rsidRPr="000C18D4" w:rsidR="002E2D5C" w:rsidP="00520CD6" w:rsidRDefault="002E2D5C" w14:paraId="67CE43E4" w14:textId="77777777">
      <w:pPr>
        <w:jc w:val="both"/>
      </w:pPr>
      <w:r w:rsidRPr="000C18D4">
        <w:t> </w:t>
      </w:r>
    </w:p>
    <w:p w:rsidR="002E2D5C" w:rsidP="00282616" w:rsidRDefault="005B41FE" w14:paraId="6F0F7F41" w14:textId="77777777">
      <w:pPr>
        <w:pStyle w:val="ListParagraph"/>
        <w:numPr>
          <w:ilvl w:val="0"/>
          <w:numId w:val="30"/>
        </w:numPr>
        <w:jc w:val="both"/>
      </w:pPr>
      <w:r w:rsidRPr="000C18D4">
        <w:t>Subcontractor</w:t>
      </w:r>
      <w:r w:rsidRPr="000C18D4" w:rsidR="002E2D5C">
        <w:t xml:space="preserve"> </w:t>
      </w:r>
      <w:r w:rsidR="00BA18CF">
        <w:t>agrees to</w:t>
      </w:r>
      <w:r w:rsidRPr="000C18D4" w:rsidR="002E2D5C">
        <w:t xml:space="preserve"> comply with any and all provisions applicable to </w:t>
      </w:r>
      <w:r w:rsidRPr="000C18D4">
        <w:t>Subcontractor</w:t>
      </w:r>
      <w:r w:rsidRPr="000C18D4" w:rsidR="002E2D5C">
        <w:t xml:space="preserve"> as set out in the </w:t>
      </w:r>
      <w:r w:rsidRPr="000C18D4" w:rsidR="0060358C">
        <w:t>Master Contract</w:t>
      </w:r>
      <w:r w:rsidRPr="000C18D4" w:rsidR="002E2D5C">
        <w:t xml:space="preserve"> and Exhibits as subsequently modified by amendments, which are incorporated into this </w:t>
      </w:r>
      <w:r w:rsidRPr="000C18D4" w:rsidR="00F13F59">
        <w:t>sub</w:t>
      </w:r>
      <w:r w:rsidRPr="000C18D4" w:rsidR="002E2D5C">
        <w:t>contract.</w:t>
      </w:r>
      <w:r w:rsidR="007B0B76">
        <w:t xml:space="preserve">  </w:t>
      </w:r>
      <w:r w:rsidR="00BA18CF">
        <w:t>Provision headings in the Master Contract i</w:t>
      </w:r>
      <w:r w:rsidR="007B0B76">
        <w:t>nclude but are not limited to:</w:t>
      </w:r>
    </w:p>
    <w:p w:rsidR="007B0B76" w:rsidP="000C18D4" w:rsidRDefault="007B0B76" w14:paraId="4091E35D" w14:textId="77777777">
      <w:pPr>
        <w:jc w:val="both"/>
      </w:pPr>
    </w:p>
    <w:p w:rsidR="0005062E" w:rsidP="00282616" w:rsidRDefault="0005062E" w14:paraId="37CC3F47" w14:textId="77777777">
      <w:pPr>
        <w:pStyle w:val="ListParagraph"/>
        <w:numPr>
          <w:ilvl w:val="1"/>
          <w:numId w:val="30"/>
        </w:numPr>
        <w:jc w:val="both"/>
      </w:pPr>
      <w:r>
        <w:t>Inspections and Corrective Action Plan</w:t>
      </w:r>
    </w:p>
    <w:p w:rsidR="0005062E" w:rsidP="00282616" w:rsidRDefault="0005062E" w14:paraId="31A44E20" w14:textId="77777777">
      <w:pPr>
        <w:pStyle w:val="ListParagraph"/>
        <w:numPr>
          <w:ilvl w:val="1"/>
          <w:numId w:val="30"/>
        </w:numPr>
        <w:jc w:val="both"/>
      </w:pPr>
      <w:r>
        <w:t>HIPAA</w:t>
      </w:r>
    </w:p>
    <w:p w:rsidR="0005062E" w:rsidP="00282616" w:rsidRDefault="0005062E" w14:paraId="0755F878" w14:textId="77777777">
      <w:pPr>
        <w:pStyle w:val="ListParagraph"/>
        <w:numPr>
          <w:ilvl w:val="1"/>
          <w:numId w:val="30"/>
        </w:numPr>
        <w:jc w:val="both"/>
      </w:pPr>
      <w:r>
        <w:t>Data Security</w:t>
      </w:r>
    </w:p>
    <w:p w:rsidR="0005062E" w:rsidP="00282616" w:rsidRDefault="0005062E" w14:paraId="0829DB14" w14:textId="77777777">
      <w:pPr>
        <w:pStyle w:val="ListParagraph"/>
        <w:numPr>
          <w:ilvl w:val="1"/>
          <w:numId w:val="30"/>
        </w:numPr>
        <w:jc w:val="both"/>
      </w:pPr>
      <w:r>
        <w:t>Unauthorized Aliens</w:t>
      </w:r>
    </w:p>
    <w:p w:rsidR="0005062E" w:rsidP="00282616" w:rsidRDefault="0005062E" w14:paraId="48C64CAE" w14:textId="77777777">
      <w:pPr>
        <w:pStyle w:val="ListParagraph"/>
        <w:numPr>
          <w:ilvl w:val="1"/>
          <w:numId w:val="30"/>
        </w:numPr>
        <w:jc w:val="both"/>
      </w:pPr>
      <w:r>
        <w:t>Civil Rights Requirements</w:t>
      </w:r>
    </w:p>
    <w:p w:rsidR="0005062E" w:rsidP="00282616" w:rsidRDefault="0005062E" w14:paraId="7A7894CF" w14:textId="77777777">
      <w:pPr>
        <w:pStyle w:val="ListParagraph"/>
        <w:numPr>
          <w:ilvl w:val="1"/>
          <w:numId w:val="30"/>
        </w:numPr>
        <w:jc w:val="both"/>
      </w:pPr>
      <w:r>
        <w:t>Public Entity Crime and Discriminatory Contractors</w:t>
      </w:r>
    </w:p>
    <w:p w:rsidR="0005062E" w:rsidP="00282616" w:rsidRDefault="0005062E" w14:paraId="7EF1D516" w14:textId="77777777">
      <w:pPr>
        <w:pStyle w:val="ListParagraph"/>
        <w:numPr>
          <w:ilvl w:val="1"/>
          <w:numId w:val="30"/>
        </w:numPr>
        <w:jc w:val="both"/>
      </w:pPr>
      <w:r>
        <w:t>Whistleblower’s Act Requirements</w:t>
      </w:r>
    </w:p>
    <w:p w:rsidR="0005062E" w:rsidP="00282616" w:rsidRDefault="0005062E" w14:paraId="1E88B1FE" w14:textId="77777777">
      <w:pPr>
        <w:pStyle w:val="ListParagraph"/>
        <w:numPr>
          <w:ilvl w:val="1"/>
          <w:numId w:val="30"/>
        </w:numPr>
        <w:jc w:val="both"/>
      </w:pPr>
      <w:r>
        <w:t>Client Risk and Prevention</w:t>
      </w:r>
    </w:p>
    <w:p w:rsidR="0005062E" w:rsidP="000C18D4" w:rsidRDefault="0005062E" w14:paraId="7D2120A1" w14:textId="77777777">
      <w:pPr>
        <w:jc w:val="both"/>
      </w:pPr>
    </w:p>
    <w:p w:rsidRPr="000C18D4" w:rsidR="007B0B76" w:rsidP="00282616" w:rsidRDefault="007B0B76" w14:paraId="7AEDCC00" w14:textId="77777777">
      <w:pPr>
        <w:pStyle w:val="ListParagraph"/>
        <w:numPr>
          <w:ilvl w:val="0"/>
          <w:numId w:val="30"/>
        </w:numPr>
        <w:jc w:val="both"/>
      </w:pPr>
      <w:r>
        <w:t xml:space="preserve">Subcontractor agrees that </w:t>
      </w:r>
      <w:r w:rsidR="004A2FCA">
        <w:t>n</w:t>
      </w:r>
      <w:r w:rsidRPr="004A2FCA" w:rsid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rsidRPr="000C18D4" w:rsidR="007D12F5" w:rsidP="000C18D4" w:rsidRDefault="007D12F5" w14:paraId="2660BA28" w14:textId="77777777">
      <w:pPr>
        <w:jc w:val="both"/>
        <w:rPr>
          <w:u w:val="single"/>
        </w:rPr>
      </w:pPr>
    </w:p>
    <w:p w:rsidRPr="000C18D4" w:rsidR="002E2D5C" w:rsidP="00282616" w:rsidRDefault="002E2D5C" w14:paraId="67D24953" w14:textId="77777777">
      <w:pPr>
        <w:pStyle w:val="ListParagraph"/>
        <w:numPr>
          <w:ilvl w:val="0"/>
          <w:numId w:val="23"/>
        </w:numPr>
        <w:jc w:val="both"/>
      </w:pPr>
      <w:r w:rsidRPr="00282616">
        <w:rPr>
          <w:u w:val="single"/>
        </w:rPr>
        <w:t>Hold Harmless</w:t>
      </w:r>
    </w:p>
    <w:p w:rsidRPr="000C18D4" w:rsidR="002E2D5C" w:rsidP="000C18D4" w:rsidRDefault="002E2D5C" w14:paraId="0953E938" w14:textId="77777777">
      <w:pPr>
        <w:jc w:val="both"/>
      </w:pPr>
      <w:r w:rsidRPr="000C18D4">
        <w:t> </w:t>
      </w:r>
    </w:p>
    <w:p w:rsidRPr="000C18D4" w:rsidR="002E2D5C" w:rsidP="00282616" w:rsidRDefault="005B41FE" w14:paraId="7326CAAE" w14:textId="77777777">
      <w:pPr>
        <w:pStyle w:val="ListParagraph"/>
        <w:numPr>
          <w:ilvl w:val="0"/>
          <w:numId w:val="31"/>
        </w:numPr>
        <w:jc w:val="both"/>
      </w:pPr>
      <w:r w:rsidRPr="000C18D4">
        <w:t>Subcontractor</w:t>
      </w:r>
      <w:r w:rsidRPr="000C18D4" w:rsidR="002E2D5C">
        <w:t xml:space="preserve"> shall defend, hold harmless and indemnify the Contractor from any and all liability, loss, claims, damages, costs, attorney</w:t>
      </w:r>
      <w:r w:rsidRPr="000C18D4" w:rsidR="0060358C">
        <w:t>’</w:t>
      </w:r>
      <w:r w:rsidRPr="000C18D4" w:rsidR="002E2D5C">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Pr="000C18D4" w:rsidR="002E2D5C">
        <w:t xml:space="preserve"> or its agents, representatives and/or employees.</w:t>
      </w:r>
    </w:p>
    <w:p w:rsidRPr="000C18D4" w:rsidR="002E2D5C" w:rsidP="000C18D4" w:rsidRDefault="002E2D5C" w14:paraId="323A5E09" w14:textId="77777777">
      <w:pPr>
        <w:jc w:val="both"/>
      </w:pPr>
      <w:r w:rsidRPr="000C18D4">
        <w:t> </w:t>
      </w:r>
    </w:p>
    <w:p w:rsidRPr="000C18D4" w:rsidR="00814DFA" w:rsidP="00432ADA" w:rsidRDefault="002E2D5C" w14:paraId="04365D9C" w14:textId="77777777">
      <w:pPr>
        <w:pStyle w:val="ListParagraph"/>
        <w:numPr>
          <w:ilvl w:val="0"/>
          <w:numId w:val="31"/>
        </w:numPr>
        <w:jc w:val="both"/>
      </w:pPr>
      <w:r w:rsidRPr="000C18D4">
        <w:t xml:space="preserve">Contractor shall defend, hold harmless and indemnify the </w:t>
      </w:r>
      <w:r w:rsidRPr="000C18D4" w:rsidR="005B41FE">
        <w:t>Subcontractor</w:t>
      </w:r>
      <w:r w:rsidRPr="000C18D4">
        <w:t xml:space="preserve"> from any and all liability, loss, claims, damages, costs, attorney</w:t>
      </w:r>
      <w:r w:rsidRPr="000C18D4" w:rsidR="0060358C">
        <w:t>’</w:t>
      </w:r>
      <w:r w:rsidRPr="000C18D4">
        <w:t xml:space="preserve">s fees and expenses </w:t>
      </w:r>
      <w:r w:rsidRPr="000C18D4" w:rsidR="005B41FE">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Pr="000C18D4" w:rsidR="00D94637">
        <w:t xml:space="preserve"> </w:t>
      </w:r>
      <w:r w:rsidRPr="000C18D4">
        <w:t xml:space="preserve">employed by the Contractor or its agents, representatives and/or employees. </w:t>
      </w:r>
    </w:p>
    <w:p w:rsidRPr="000C18D4" w:rsidR="007D12F5" w:rsidP="000C18D4" w:rsidRDefault="007D12F5" w14:paraId="34B1D116" w14:textId="77777777">
      <w:pPr>
        <w:jc w:val="both"/>
        <w:rPr>
          <w:u w:val="single"/>
        </w:rPr>
      </w:pPr>
    </w:p>
    <w:p w:rsidR="00432ADA" w:rsidP="00432ADA" w:rsidRDefault="002E2D5C" w14:paraId="24AF014D" w14:textId="77777777">
      <w:pPr>
        <w:pStyle w:val="ListParagraph"/>
        <w:numPr>
          <w:ilvl w:val="0"/>
          <w:numId w:val="23"/>
        </w:numPr>
        <w:jc w:val="both"/>
        <w:rPr>
          <w:u w:val="single"/>
        </w:rPr>
      </w:pPr>
      <w:r w:rsidRPr="00282616">
        <w:rPr>
          <w:u w:val="single"/>
        </w:rPr>
        <w:t xml:space="preserve">Assignments and </w:t>
      </w:r>
      <w:r w:rsidRPr="00282616" w:rsidR="005B41FE">
        <w:rPr>
          <w:u w:val="single"/>
        </w:rPr>
        <w:t>Subcontractor</w:t>
      </w:r>
      <w:r w:rsidR="00814DFA">
        <w:rPr>
          <w:u w:val="single"/>
        </w:rPr>
        <w:t>s</w:t>
      </w:r>
    </w:p>
    <w:p w:rsidR="00432ADA" w:rsidP="00432ADA" w:rsidRDefault="00432ADA" w14:paraId="68D1A550" w14:textId="77777777">
      <w:pPr>
        <w:pStyle w:val="ListParagraph"/>
        <w:jc w:val="both"/>
        <w:rPr>
          <w:u w:val="single"/>
        </w:rPr>
      </w:pPr>
    </w:p>
    <w:p w:rsidRPr="00432ADA" w:rsidR="002E2D5C" w:rsidP="00432ADA" w:rsidRDefault="005B41FE" w14:paraId="4DBFCCB2" w14:textId="77777777">
      <w:pPr>
        <w:pStyle w:val="ListParagraph"/>
        <w:jc w:val="both"/>
        <w:rPr>
          <w:u w:val="single"/>
        </w:rPr>
      </w:pPr>
      <w:r w:rsidRPr="000C18D4">
        <w:t>Subcontractor</w:t>
      </w:r>
      <w:r w:rsidRPr="000C18D4" w:rsidR="002E2D5C">
        <w:t xml:space="preserve"> may not assign the responsibility of the </w:t>
      </w:r>
      <w:r w:rsidRPr="000C18D4" w:rsidR="00C572AC">
        <w:t>subc</w:t>
      </w:r>
      <w:r w:rsidRPr="000C18D4" w:rsidR="002E2D5C">
        <w:t>ontract to another party or subcontract any of th</w:t>
      </w:r>
      <w:r w:rsidRPr="000C18D4" w:rsidR="00465D27">
        <w:t>e work contemplated under this s</w:t>
      </w:r>
      <w:r w:rsidRPr="000C18D4" w:rsidR="002E2D5C">
        <w:t xml:space="preserve">ubcontract, unless so specified in an attachment, or unless the </w:t>
      </w:r>
      <w:r w:rsidRPr="000C18D4">
        <w:t>Subcontractor</w:t>
      </w:r>
      <w:r w:rsidRPr="000C18D4" w:rsidR="002E2D5C">
        <w:t xml:space="preserve"> obtains the prior written approval of Contractor.  No such approval shall </w:t>
      </w:r>
      <w:r w:rsidRPr="000C18D4" w:rsidR="002E2D5C">
        <w:lastRenderedPageBreak/>
        <w:t>obligate the Contractor for more than the tota</w:t>
      </w:r>
      <w:r w:rsidRPr="000C18D4" w:rsidR="00465D27">
        <w:t>l dollar amount stated in this s</w:t>
      </w:r>
      <w:r w:rsidRPr="000C18D4" w:rsidR="002E2D5C">
        <w:t>ubcontract. All such assignments and subcontracts shall be sub</w:t>
      </w:r>
      <w:r w:rsidRPr="000C18D4" w:rsidR="00465D27">
        <w:t>ject to the conditions of this s</w:t>
      </w:r>
      <w:r w:rsidRPr="000C18D4" w:rsidR="002E2D5C">
        <w:t>ubcontract and to any conditions Contractor deems necessary.</w:t>
      </w:r>
    </w:p>
    <w:p w:rsidRPr="00B55A69" w:rsidR="007D12F5" w:rsidP="000C18D4" w:rsidRDefault="002E2D5C" w14:paraId="31F18540" w14:textId="3D256C5B">
      <w:pPr>
        <w:jc w:val="both"/>
      </w:pPr>
      <w:r w:rsidRPr="000C18D4">
        <w:t> </w:t>
      </w:r>
    </w:p>
    <w:p w:rsidRPr="000C18D4" w:rsidR="00BF6065" w:rsidP="00282616" w:rsidRDefault="00BF6065" w14:paraId="1991A817" w14:textId="77777777">
      <w:pPr>
        <w:pStyle w:val="ListParagraph"/>
        <w:numPr>
          <w:ilvl w:val="0"/>
          <w:numId w:val="23"/>
        </w:numPr>
        <w:jc w:val="both"/>
      </w:pPr>
      <w:r w:rsidRPr="00282616">
        <w:rPr>
          <w:u w:val="single"/>
        </w:rPr>
        <w:t>Financial Penalties for Failure to Take Corrective Action</w:t>
      </w:r>
    </w:p>
    <w:p w:rsidRPr="000C18D4" w:rsidR="00BF6065" w:rsidP="000C18D4" w:rsidRDefault="00BF6065" w14:paraId="03EA4AE8" w14:textId="77777777">
      <w:pPr>
        <w:jc w:val="both"/>
      </w:pPr>
    </w:p>
    <w:p w:rsidRPr="000C18D4" w:rsidR="00BF6065" w:rsidP="00282616" w:rsidRDefault="00BF6065" w14:paraId="4E4863DF" w14:textId="77777777">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Pr="000C18D4" w:rsidR="005352C3">
        <w:t>sub</w:t>
      </w:r>
      <w:r w:rsidRPr="000C18D4">
        <w:t>contract.  Penalties may be imposed for failures to implement or to make acceptable progress on such corrective action plans.</w:t>
      </w:r>
    </w:p>
    <w:p w:rsidRPr="000C18D4" w:rsidR="00BF6065" w:rsidP="000C18D4" w:rsidRDefault="00BF6065" w14:paraId="4A2C47B0" w14:textId="77777777">
      <w:pPr>
        <w:jc w:val="both"/>
      </w:pPr>
    </w:p>
    <w:p w:rsidRPr="000C18D4" w:rsidR="00BF6065" w:rsidP="00282616" w:rsidRDefault="00BF6065" w14:paraId="1FC71770" w14:textId="77777777">
      <w:pPr>
        <w:pStyle w:val="ListParagraph"/>
        <w:numPr>
          <w:ilvl w:val="0"/>
          <w:numId w:val="32"/>
        </w:numPr>
        <w:jc w:val="both"/>
      </w:pPr>
      <w:r w:rsidRPr="000C18D4">
        <w:t xml:space="preserve">The increments of penalty imposition that shall apply, unless </w:t>
      </w:r>
      <w:r w:rsidRPr="000C18D4" w:rsidR="005352C3">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rsidRPr="000C18D4" w:rsidR="00BF6065" w:rsidP="000C18D4" w:rsidRDefault="00BF6065" w14:paraId="33DAD7C4" w14:textId="77777777">
      <w:pPr>
        <w:jc w:val="both"/>
      </w:pPr>
    </w:p>
    <w:p w:rsidRPr="000C18D4" w:rsidR="00BF6065" w:rsidP="00282616" w:rsidRDefault="00BF6065" w14:paraId="6D9436E5" w14:textId="77777777">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rsidRPr="000C18D4" w:rsidR="00BF6065" w:rsidP="000C18D4" w:rsidRDefault="00BF6065" w14:paraId="6A0ACDF9" w14:textId="77777777">
      <w:pPr>
        <w:jc w:val="both"/>
      </w:pPr>
    </w:p>
    <w:p w:rsidRPr="000C18D4" w:rsidR="00BF6065" w:rsidP="000C18D4" w:rsidRDefault="00BF6065" w14:paraId="21D978D0" w14:textId="15962C12">
      <w:pPr>
        <w:pStyle w:val="ListParagraph"/>
        <w:numPr>
          <w:ilvl w:val="0"/>
          <w:numId w:val="32"/>
        </w:numPr>
        <w:jc w:val="both"/>
      </w:pPr>
      <w:r w:rsidRPr="000C18D4">
        <w:t xml:space="preserve">The deadline for payment shall be as stated in the Order imposing the financial penalties.  In the event of </w:t>
      </w:r>
      <w:r w:rsidRPr="000C18D4" w:rsidR="006B58FF">
        <w:t>nonpayment,</w:t>
      </w:r>
      <w:r w:rsidRPr="000C18D4">
        <w:t xml:space="preserve"> the </w:t>
      </w:r>
      <w:r w:rsidRPr="000C18D4" w:rsidR="005352C3">
        <w:t>Contractor</w:t>
      </w:r>
      <w:r w:rsidRPr="000C18D4">
        <w:t xml:space="preserve"> may deduct the amount of the penalty from invoices submitted by the </w:t>
      </w:r>
      <w:r w:rsidRPr="000C18D4" w:rsidR="005352C3">
        <w:t>Subcontractor</w:t>
      </w:r>
      <w:r w:rsidRPr="000C18D4">
        <w:t>.</w:t>
      </w:r>
    </w:p>
    <w:p w:rsidRPr="000C18D4" w:rsidR="007D12F5" w:rsidP="000C18D4" w:rsidRDefault="007D12F5" w14:paraId="2EFC8008" w14:textId="77777777">
      <w:pPr>
        <w:jc w:val="both"/>
        <w:rPr>
          <w:u w:val="single"/>
        </w:rPr>
      </w:pPr>
    </w:p>
    <w:p w:rsidR="00520CD6" w:rsidP="00105B33" w:rsidRDefault="002E2D5C" w14:paraId="27C87CCA" w14:textId="77777777">
      <w:pPr>
        <w:pStyle w:val="ListParagraph"/>
        <w:numPr>
          <w:ilvl w:val="0"/>
          <w:numId w:val="23"/>
        </w:numPr>
        <w:jc w:val="both"/>
      </w:pPr>
      <w:r w:rsidRPr="00520CD6">
        <w:rPr>
          <w:u w:val="single"/>
        </w:rPr>
        <w:t>Termination</w:t>
      </w:r>
      <w:r w:rsidR="00520CD6">
        <w:t xml:space="preserve">  </w:t>
      </w:r>
    </w:p>
    <w:p w:rsidR="00520CD6" w:rsidP="00520CD6" w:rsidRDefault="00520CD6" w14:paraId="5168089B" w14:textId="77777777">
      <w:pPr>
        <w:ind w:left="360"/>
        <w:jc w:val="both"/>
      </w:pPr>
    </w:p>
    <w:p w:rsidRPr="000C18D4" w:rsidR="002E2D5C" w:rsidP="00520CD6" w:rsidRDefault="002E2D5C" w14:paraId="1F1EF721" w14:textId="77777777">
      <w:pPr>
        <w:ind w:left="360"/>
        <w:jc w:val="both"/>
      </w:pPr>
      <w:r w:rsidRPr="000C18D4">
        <w:t>Conditions gov</w:t>
      </w:r>
      <w:r w:rsidRPr="000C18D4" w:rsidR="00465D27">
        <w:t>erning the termination of this s</w:t>
      </w:r>
      <w:r w:rsidRPr="000C18D4">
        <w:t>ubcontract include:</w:t>
      </w:r>
    </w:p>
    <w:p w:rsidRPr="000C18D4" w:rsidR="002E2D5C" w:rsidP="000C18D4" w:rsidRDefault="002E2D5C" w14:paraId="01FB7825" w14:textId="77777777">
      <w:pPr>
        <w:jc w:val="both"/>
      </w:pPr>
      <w:r w:rsidRPr="000C18D4">
        <w:t> </w:t>
      </w:r>
    </w:p>
    <w:p w:rsidRPr="000C18D4" w:rsidR="000E453D" w:rsidP="00520CD6" w:rsidRDefault="002E2D5C" w14:paraId="273CDE0A" w14:textId="77777777">
      <w:pPr>
        <w:pStyle w:val="ListParagraph"/>
        <w:numPr>
          <w:ilvl w:val="0"/>
          <w:numId w:val="34"/>
        </w:numPr>
        <w:jc w:val="both"/>
      </w:pPr>
      <w:r w:rsidRPr="000C18D4">
        <w:t>Termination at Will.</w:t>
      </w:r>
      <w:r w:rsidRPr="000C18D4" w:rsidR="000E453D">
        <w:t xml:space="preserve"> </w:t>
      </w:r>
    </w:p>
    <w:p w:rsidRPr="000C18D4" w:rsidR="000E453D" w:rsidP="000C18D4" w:rsidRDefault="000E453D" w14:paraId="651EDAC2" w14:textId="77777777">
      <w:pPr>
        <w:jc w:val="both"/>
      </w:pPr>
    </w:p>
    <w:p w:rsidRPr="000C18D4" w:rsidR="002E2D5C" w:rsidP="00520CD6" w:rsidRDefault="002E2D5C" w14:paraId="6BBB2D00" w14:textId="77777777">
      <w:pPr>
        <w:ind w:left="720"/>
        <w:jc w:val="both"/>
      </w:pPr>
      <w:r w:rsidRPr="000C18D4">
        <w:t xml:space="preserve">Either party providing </w:t>
      </w:r>
      <w:r w:rsidRPr="000C18D4" w:rsidR="00C04555">
        <w:t xml:space="preserve">thirty </w:t>
      </w:r>
      <w:r w:rsidRPr="000C18D4">
        <w:t>(</w:t>
      </w:r>
      <w:r w:rsidRPr="000C18D4" w:rsidR="00C04555">
        <w:t>3</w:t>
      </w:r>
      <w:r w:rsidRPr="000C18D4">
        <w:t xml:space="preserve">0) days written notification, unless a lesser time is mutually agreed upon in writing, shall accomplish termination of this </w:t>
      </w:r>
      <w:r w:rsidRPr="000C18D4" w:rsidR="00C572AC">
        <w:t>sub</w:t>
      </w:r>
      <w:r w:rsidRPr="000C18D4">
        <w:t xml:space="preserve">contract, at the will of the Contractor or the </w:t>
      </w:r>
      <w:r w:rsidRPr="000C18D4" w:rsidR="005B41FE">
        <w:t>Subcontractor</w:t>
      </w:r>
      <w:r w:rsidRPr="000C18D4">
        <w:t>, without cause.  That notification shall be delivered by certified mail, return receipt requested.</w:t>
      </w:r>
    </w:p>
    <w:p w:rsidRPr="000C18D4" w:rsidR="002E2D5C" w:rsidP="000C18D4" w:rsidRDefault="002E2D5C" w14:paraId="06BA41C1" w14:textId="77777777">
      <w:pPr>
        <w:tabs>
          <w:tab w:val="num" w:pos="1440"/>
        </w:tabs>
        <w:ind w:left="1440" w:hanging="360"/>
        <w:jc w:val="both"/>
      </w:pPr>
    </w:p>
    <w:p w:rsidRPr="000C18D4" w:rsidR="000E453D" w:rsidP="00520CD6" w:rsidRDefault="002E2D5C" w14:paraId="32793A31" w14:textId="77777777">
      <w:pPr>
        <w:pStyle w:val="ListParagraph"/>
        <w:numPr>
          <w:ilvl w:val="0"/>
          <w:numId w:val="34"/>
        </w:numPr>
        <w:jc w:val="both"/>
      </w:pPr>
      <w:r w:rsidRPr="000C18D4">
        <w:t xml:space="preserve">Termination for Lack of Funds.  </w:t>
      </w:r>
    </w:p>
    <w:p w:rsidRPr="000C18D4" w:rsidR="000E453D" w:rsidP="000C18D4" w:rsidRDefault="000E453D" w14:paraId="6FBA42AA" w14:textId="77777777">
      <w:pPr>
        <w:jc w:val="both"/>
      </w:pPr>
    </w:p>
    <w:p w:rsidRPr="000C18D4" w:rsidR="002E2D5C" w:rsidP="00520CD6" w:rsidRDefault="002E2D5C" w14:paraId="579C5DEE" w14:textId="77777777">
      <w:pPr>
        <w:ind w:left="720"/>
        <w:jc w:val="both"/>
      </w:pPr>
      <w:r w:rsidRPr="000C18D4">
        <w:t xml:space="preserve">Termination for lack of funds, when such termination has been affected on the Contractor by Department of Children &amp; Families for the </w:t>
      </w:r>
      <w:r w:rsidRPr="000C18D4" w:rsidR="00C572AC">
        <w:t>Master Contract</w:t>
      </w:r>
      <w:r w:rsidRPr="000C18D4">
        <w:t xml:space="preserve">, shall be accomplished by the Contractor with no less than twenty-four (24) hour notice in writing delivered to the </w:t>
      </w:r>
      <w:r w:rsidRPr="000C18D4" w:rsidR="005B41FE">
        <w:t>Subcontractor</w:t>
      </w:r>
      <w:r w:rsidRPr="000C18D4">
        <w:t xml:space="preserve"> by certified mail, return receipt requested.</w:t>
      </w:r>
    </w:p>
    <w:p w:rsidRPr="000C18D4" w:rsidR="002E2D5C" w:rsidP="000C18D4" w:rsidRDefault="002E2D5C" w14:paraId="24CC5C23" w14:textId="77777777">
      <w:pPr>
        <w:tabs>
          <w:tab w:val="num" w:pos="1440"/>
        </w:tabs>
        <w:ind w:left="1440" w:hanging="360"/>
        <w:jc w:val="both"/>
      </w:pPr>
    </w:p>
    <w:p w:rsidRPr="000C18D4" w:rsidR="000E453D" w:rsidP="00520CD6" w:rsidRDefault="002E2D5C" w14:paraId="4EF77B0A" w14:textId="77777777">
      <w:pPr>
        <w:pStyle w:val="ListParagraph"/>
        <w:numPr>
          <w:ilvl w:val="0"/>
          <w:numId w:val="34"/>
        </w:numPr>
        <w:jc w:val="both"/>
      </w:pPr>
      <w:r w:rsidRPr="000C18D4">
        <w:t xml:space="preserve">Termination for Cause.  </w:t>
      </w:r>
    </w:p>
    <w:p w:rsidRPr="000C18D4" w:rsidR="000E453D" w:rsidP="000C18D4" w:rsidRDefault="000E453D" w14:paraId="0737FDB0" w14:textId="77777777">
      <w:pPr>
        <w:jc w:val="both"/>
      </w:pPr>
    </w:p>
    <w:p w:rsidRPr="000C18D4" w:rsidR="002E2D5C" w:rsidP="00520CD6" w:rsidRDefault="002E2D5C" w14:paraId="0A0BEE41" w14:textId="77777777">
      <w:pPr>
        <w:ind w:left="720"/>
        <w:jc w:val="both"/>
      </w:pPr>
      <w:r w:rsidRPr="000C18D4">
        <w:t>Termination for cause, breach or non-performa</w:t>
      </w:r>
      <w:r w:rsidRPr="000C18D4" w:rsidR="00C572AC">
        <w:t>nce may be accomplished by the C</w:t>
      </w:r>
      <w:r w:rsidRPr="000C18D4">
        <w:t xml:space="preserve">ontractor with no less than twenty-four (24) hour notice delivered to the </w:t>
      </w:r>
      <w:r w:rsidRPr="000C18D4" w:rsidR="005B41FE">
        <w:t>Subcontractor</w:t>
      </w:r>
      <w:r w:rsidRPr="000C18D4">
        <w:t xml:space="preserve"> by certified mail, return receipt requested.  The determination of cause, breach or non-performance of </w:t>
      </w:r>
      <w:r w:rsidRPr="000C18D4" w:rsidR="00C572AC">
        <w:t>sub</w:t>
      </w:r>
      <w:r w:rsidRPr="000C18D4">
        <w:t>contract shall be made by the Contractor</w:t>
      </w:r>
      <w:r w:rsidRPr="000C18D4" w:rsidR="0060358C">
        <w:t>’</w:t>
      </w:r>
      <w:r w:rsidRPr="000C18D4">
        <w:t>s Board of Directors.   Termination for cause may include any of the following events:</w:t>
      </w:r>
    </w:p>
    <w:p w:rsidRPr="000C18D4" w:rsidR="002E2D5C" w:rsidP="000C18D4" w:rsidRDefault="002E2D5C" w14:paraId="06BFF8A0" w14:textId="77777777">
      <w:pPr>
        <w:jc w:val="both"/>
      </w:pPr>
    </w:p>
    <w:p w:rsidRPr="000C18D4" w:rsidR="002E2D5C" w:rsidP="00520CD6" w:rsidRDefault="002E2D5C" w14:paraId="0DB1D0C5" w14:textId="77777777">
      <w:pPr>
        <w:pStyle w:val="ListParagraph"/>
        <w:numPr>
          <w:ilvl w:val="1"/>
          <w:numId w:val="34"/>
        </w:numPr>
        <w:jc w:val="both"/>
      </w:pPr>
      <w:r w:rsidRPr="000C18D4">
        <w:t xml:space="preserve">If </w:t>
      </w:r>
      <w:r w:rsidRPr="000C18D4" w:rsidR="005B41FE">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Pr="000C18D4" w:rsidR="005B41FE">
        <w:t>Subcontractor</w:t>
      </w:r>
      <w:r w:rsidRPr="000C18D4" w:rsidR="0060358C">
        <w:t>’</w:t>
      </w:r>
      <w:r w:rsidRPr="000C18D4">
        <w:t>s ability to p</w:t>
      </w:r>
      <w:r w:rsidRPr="000C18D4" w:rsidR="00465D27">
        <w:t>erform the services under this s</w:t>
      </w:r>
      <w:r w:rsidRPr="000C18D4">
        <w:t>ubcontract.</w:t>
      </w:r>
    </w:p>
    <w:p w:rsidRPr="000C18D4" w:rsidR="002E2D5C" w:rsidP="000C18D4" w:rsidRDefault="002E2D5C" w14:paraId="79A2C358" w14:textId="77777777">
      <w:pPr>
        <w:tabs>
          <w:tab w:val="num" w:pos="2160"/>
        </w:tabs>
        <w:ind w:left="2160" w:hanging="360"/>
        <w:jc w:val="both"/>
      </w:pPr>
    </w:p>
    <w:p w:rsidRPr="000C18D4" w:rsidR="002E2D5C" w:rsidP="00520CD6" w:rsidRDefault="002E2D5C" w14:paraId="742D067E" w14:textId="77777777">
      <w:pPr>
        <w:pStyle w:val="ListParagraph"/>
        <w:numPr>
          <w:ilvl w:val="1"/>
          <w:numId w:val="34"/>
        </w:numPr>
        <w:jc w:val="both"/>
      </w:pPr>
      <w:r w:rsidRPr="000C18D4">
        <w:t xml:space="preserve">If </w:t>
      </w:r>
      <w:r w:rsidRPr="000C18D4" w:rsidR="005B41FE">
        <w:t>Subcontractor</w:t>
      </w:r>
      <w:r w:rsidRPr="000C18D4">
        <w:t xml:space="preserve"> (or its officers or directors) is convicted of or pleads guilty, no contest or otherwise admits to any crime involving a morally corrupt act or practice or any felony offense.</w:t>
      </w:r>
    </w:p>
    <w:p w:rsidRPr="000C18D4" w:rsidR="0060358C" w:rsidP="000C18D4" w:rsidRDefault="0060358C" w14:paraId="7E5F15F7" w14:textId="77777777">
      <w:pPr>
        <w:pStyle w:val="ListParagraph"/>
        <w:jc w:val="both"/>
      </w:pPr>
    </w:p>
    <w:p w:rsidRPr="000C18D4" w:rsidR="00015511" w:rsidP="00520CD6" w:rsidRDefault="002E2D5C" w14:paraId="20DAB139" w14:textId="77777777">
      <w:pPr>
        <w:pStyle w:val="ListParagraph"/>
        <w:numPr>
          <w:ilvl w:val="1"/>
          <w:numId w:val="34"/>
        </w:numPr>
        <w:jc w:val="both"/>
      </w:pPr>
      <w:r w:rsidRPr="000C18D4">
        <w:t xml:space="preserve">If the </w:t>
      </w:r>
      <w:r w:rsidRPr="000C18D4" w:rsidR="005B41FE">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Pr="000C18D4" w:rsidR="00C75A39">
        <w:t>1</w:t>
      </w:r>
      <w:r w:rsidRPr="000C18D4">
        <w:t>20 days after the commencement thereof.</w:t>
      </w:r>
    </w:p>
    <w:p w:rsidRPr="000C18D4" w:rsidR="00015511" w:rsidP="000C18D4" w:rsidRDefault="00015511" w14:paraId="00CDA15E" w14:textId="77777777">
      <w:pPr>
        <w:ind w:left="2160"/>
        <w:jc w:val="both"/>
      </w:pPr>
    </w:p>
    <w:p w:rsidRPr="000C18D4" w:rsidR="00015511" w:rsidP="00520CD6" w:rsidRDefault="00015511" w14:paraId="6BB43577" w14:textId="77777777">
      <w:pPr>
        <w:pStyle w:val="ListParagraph"/>
        <w:numPr>
          <w:ilvl w:val="1"/>
          <w:numId w:val="34"/>
        </w:numPr>
        <w:jc w:val="both"/>
      </w:pPr>
      <w:r w:rsidRPr="000C18D4">
        <w:t xml:space="preserve">If Contractor, after exhausting appellate review, is enjoined by a court of competent jurisdiction from entering into, or continuing, this </w:t>
      </w:r>
      <w:r w:rsidRPr="000C18D4" w:rsidR="00C572AC">
        <w:t>sub</w:t>
      </w:r>
      <w:r w:rsidRPr="000C18D4">
        <w:t>contract. A termination for cause under this subsection shall not be subject to a Board of Directors’ determi</w:t>
      </w:r>
      <w:r w:rsidR="00520CD6">
        <w:t>nation.</w:t>
      </w:r>
    </w:p>
    <w:p w:rsidRPr="000C18D4" w:rsidR="007D12F5" w:rsidP="000C18D4" w:rsidRDefault="007D12F5" w14:paraId="2AE77327" w14:textId="77777777">
      <w:pPr>
        <w:jc w:val="both"/>
        <w:rPr>
          <w:u w:val="single"/>
        </w:rPr>
      </w:pPr>
    </w:p>
    <w:p w:rsidRPr="000C18D4" w:rsidR="000E453D" w:rsidP="00282616" w:rsidRDefault="00432ADA" w14:paraId="0C396A53" w14:textId="77777777">
      <w:pPr>
        <w:pStyle w:val="ListParagraph"/>
        <w:numPr>
          <w:ilvl w:val="0"/>
          <w:numId w:val="23"/>
        </w:numPr>
        <w:jc w:val="both"/>
      </w:pPr>
      <w:r>
        <w:rPr>
          <w:u w:val="single"/>
        </w:rPr>
        <w:t>Continuation of Services</w:t>
      </w:r>
      <w:r w:rsidRPr="000C18D4" w:rsidR="002E2D5C">
        <w:t xml:space="preserve"> </w:t>
      </w:r>
    </w:p>
    <w:p w:rsidRPr="000C18D4" w:rsidR="000E453D" w:rsidP="000C18D4" w:rsidRDefault="000E453D" w14:paraId="11B0ACC0" w14:textId="77777777">
      <w:pPr>
        <w:jc w:val="both"/>
      </w:pPr>
    </w:p>
    <w:p w:rsidR="007D12F5" w:rsidP="00814DFA" w:rsidRDefault="002E2D5C" w14:paraId="41DFF6E0" w14:textId="77777777">
      <w:pPr>
        <w:ind w:left="360"/>
        <w:jc w:val="both"/>
      </w:pPr>
      <w:r w:rsidRPr="000C18D4">
        <w:t>The Contractor</w:t>
      </w:r>
      <w:r w:rsidRPr="000C18D4" w:rsidR="0000081E">
        <w:t xml:space="preserve"> shall work with the current </w:t>
      </w:r>
      <w:r w:rsidRPr="000C18D4" w:rsidR="005B41FE">
        <w:t>Subcontractor</w:t>
      </w:r>
      <w:r w:rsidRPr="000C18D4">
        <w:t xml:space="preserve"> prior to cancellation date to ensure all consumer needs are identified and appropriate placements and transportation needs, as appli</w:t>
      </w:r>
      <w:r w:rsidRPr="000C18D4" w:rsidR="0000081E">
        <w:t xml:space="preserve">cable, have been arranged. The </w:t>
      </w:r>
      <w:r w:rsidRPr="000C18D4" w:rsidR="005B41FE">
        <w:t>Subcontractor</w:t>
      </w:r>
      <w:r w:rsidRPr="000C18D4">
        <w:t xml:space="preserve"> shall maintain communication with the Contractor on the process of transferring consumers u</w:t>
      </w:r>
      <w:r w:rsidR="00814DFA">
        <w:t xml:space="preserve">ntil all consumers are placed. </w:t>
      </w:r>
    </w:p>
    <w:p w:rsidRPr="00814DFA" w:rsidR="00432ADA" w:rsidP="00432ADA" w:rsidRDefault="00432ADA" w14:paraId="480EC0E6" w14:textId="77777777">
      <w:pPr>
        <w:jc w:val="both"/>
      </w:pPr>
    </w:p>
    <w:p w:rsidRPr="000C18D4" w:rsidR="002E2D5C" w:rsidP="00282616" w:rsidRDefault="002E2D5C" w14:paraId="790B0301" w14:textId="77777777">
      <w:pPr>
        <w:pStyle w:val="ListParagraph"/>
        <w:numPr>
          <w:ilvl w:val="0"/>
          <w:numId w:val="23"/>
        </w:numPr>
        <w:jc w:val="both"/>
      </w:pPr>
      <w:r w:rsidRPr="00282616">
        <w:rPr>
          <w:u w:val="single"/>
        </w:rPr>
        <w:t>Curative Clause</w:t>
      </w:r>
    </w:p>
    <w:p w:rsidRPr="000C18D4" w:rsidR="002E2D5C" w:rsidP="000C18D4" w:rsidRDefault="002E2D5C" w14:paraId="367F3A32" w14:textId="77777777">
      <w:pPr>
        <w:jc w:val="both"/>
      </w:pPr>
      <w:r w:rsidRPr="000C18D4">
        <w:t> </w:t>
      </w:r>
    </w:p>
    <w:p w:rsidRPr="000C18D4" w:rsidR="002E2D5C" w:rsidP="00520CD6" w:rsidRDefault="002E2D5C" w14:paraId="49E85B51" w14:textId="77777777">
      <w:pPr>
        <w:ind w:left="360"/>
        <w:jc w:val="both"/>
      </w:pPr>
      <w:r w:rsidRPr="000C18D4">
        <w:t xml:space="preserve">Any disputes concerning performance of this </w:t>
      </w:r>
      <w:r w:rsidRPr="000C18D4" w:rsidR="00C572AC">
        <w:t>sub</w:t>
      </w:r>
      <w:r w:rsidRPr="000C18D4">
        <w:t>contract that cannot be resolved informally shall be reduced to writing and delivered to the President of the Contractor</w:t>
      </w:r>
      <w:r w:rsidRPr="000C18D4" w:rsidR="0060358C">
        <w:t>’</w:t>
      </w:r>
      <w:r w:rsidRPr="000C18D4">
        <w:t xml:space="preserve">s Board of Directors requesting resolution through Board action.  When the Board action fails to resolve the dispute as described, the Contractor and </w:t>
      </w:r>
      <w:r w:rsidRPr="000C18D4" w:rsidR="005B41FE">
        <w:t>Subcontractor</w:t>
      </w:r>
      <w:r w:rsidRPr="000C18D4">
        <w:t xml:space="preserve"> agree to seek independent mediation and to accept and abide by the findings of the mediator as the final recourse.</w:t>
      </w:r>
    </w:p>
    <w:p w:rsidRPr="000C18D4" w:rsidR="00BF6065" w:rsidP="000C18D4" w:rsidRDefault="00BF6065" w14:paraId="72041361" w14:textId="77777777">
      <w:pPr>
        <w:ind w:left="720"/>
        <w:jc w:val="both"/>
      </w:pPr>
    </w:p>
    <w:p w:rsidRPr="000C18D4" w:rsidR="007D12F5" w:rsidP="00520CD6" w:rsidRDefault="007D12F5" w14:paraId="21687217" w14:textId="77777777">
      <w:pPr>
        <w:ind w:left="720" w:hanging="720"/>
        <w:jc w:val="both"/>
        <w:rPr>
          <w:u w:val="single"/>
        </w:rPr>
      </w:pPr>
    </w:p>
    <w:p w:rsidR="006675FC" w:rsidP="006675FC" w:rsidRDefault="00BF6065" w14:paraId="3EEDADF4" w14:textId="77777777">
      <w:pPr>
        <w:pStyle w:val="ListParagraph"/>
        <w:numPr>
          <w:ilvl w:val="0"/>
          <w:numId w:val="23"/>
        </w:numPr>
        <w:jc w:val="both"/>
      </w:pPr>
      <w:r w:rsidRPr="00282616">
        <w:rPr>
          <w:u w:val="single"/>
        </w:rPr>
        <w:t>Conflicting Documents</w:t>
      </w:r>
      <w:r w:rsidRPr="000C18D4">
        <w:t xml:space="preserve">.  </w:t>
      </w:r>
    </w:p>
    <w:p w:rsidR="006675FC" w:rsidP="006675FC" w:rsidRDefault="006675FC" w14:paraId="3F373C10" w14:textId="77777777">
      <w:pPr>
        <w:ind w:left="360"/>
        <w:jc w:val="both"/>
      </w:pPr>
    </w:p>
    <w:p w:rsidRPr="000C18D4" w:rsidR="001D5BDC" w:rsidP="006675FC" w:rsidRDefault="001D5BDC" w14:paraId="45080429" w14:textId="77777777">
      <w:pPr>
        <w:ind w:left="360"/>
        <w:jc w:val="both"/>
      </w:pPr>
      <w:r w:rsidRPr="000C18D4">
        <w:t>In the event of a conflict between the provisions of referenced documents</w:t>
      </w:r>
      <w:r w:rsidRPr="000C18D4" w:rsidR="000E453D">
        <w:t xml:space="preserve"> and this </w:t>
      </w:r>
      <w:r w:rsidRPr="000C18D4" w:rsidR="005352C3">
        <w:t>sub</w:t>
      </w:r>
      <w:r w:rsidRPr="000C18D4">
        <w:t xml:space="preserve">contract, the documents shall be interpreted in the following order of precedence: </w:t>
      </w:r>
    </w:p>
    <w:p w:rsidRPr="000C18D4" w:rsidR="001D5BDC" w:rsidP="00520CD6" w:rsidRDefault="001D5BDC" w14:paraId="5F946445" w14:textId="77777777">
      <w:pPr>
        <w:ind w:left="720" w:hanging="720"/>
        <w:jc w:val="both"/>
      </w:pPr>
    </w:p>
    <w:p w:rsidRPr="000C18D4" w:rsidR="001D5BDC" w:rsidP="006675FC" w:rsidRDefault="001D5BDC" w14:paraId="5AD7A0ED" w14:textId="77777777">
      <w:pPr>
        <w:pStyle w:val="ListParagraph"/>
        <w:numPr>
          <w:ilvl w:val="0"/>
          <w:numId w:val="35"/>
        </w:numPr>
        <w:jc w:val="both"/>
      </w:pPr>
      <w:r w:rsidRPr="000C18D4">
        <w:t xml:space="preserve">This </w:t>
      </w:r>
      <w:r w:rsidRPr="000C18D4" w:rsidR="00465D27">
        <w:t>s</w:t>
      </w:r>
      <w:r w:rsidRPr="000C18D4" w:rsidR="005352C3">
        <w:t>ubc</w:t>
      </w:r>
      <w:r w:rsidRPr="000C18D4">
        <w:t>ontract;</w:t>
      </w:r>
    </w:p>
    <w:p w:rsidRPr="000C18D4" w:rsidR="001D5BDC" w:rsidP="00520CD6" w:rsidRDefault="001D5BDC" w14:paraId="1D459996" w14:textId="77777777">
      <w:pPr>
        <w:ind w:left="1440" w:hanging="360"/>
        <w:jc w:val="both"/>
      </w:pPr>
    </w:p>
    <w:p w:rsidRPr="000C18D4" w:rsidR="001D5BDC" w:rsidP="006675FC" w:rsidRDefault="001D5BDC" w14:paraId="1221E224" w14:textId="77777777">
      <w:pPr>
        <w:pStyle w:val="ListParagraph"/>
        <w:numPr>
          <w:ilvl w:val="0"/>
          <w:numId w:val="35"/>
        </w:numPr>
        <w:jc w:val="both"/>
      </w:pPr>
      <w:r w:rsidRPr="000C18D4">
        <w:t xml:space="preserve">Any documents incorporated into this </w:t>
      </w:r>
      <w:r w:rsidRPr="000C18D4" w:rsidR="00465D27">
        <w:t>s</w:t>
      </w:r>
      <w:r w:rsidRPr="000C18D4" w:rsidR="005352C3">
        <w:t>ubc</w:t>
      </w:r>
      <w:r w:rsidRPr="000C18D4">
        <w:t>ontract by reference;</w:t>
      </w:r>
    </w:p>
    <w:p w:rsidRPr="000C18D4" w:rsidR="001D5BDC" w:rsidP="00520CD6" w:rsidRDefault="001D5BDC" w14:paraId="38ED3FF7" w14:textId="77777777">
      <w:pPr>
        <w:ind w:left="1440" w:hanging="360"/>
        <w:jc w:val="both"/>
      </w:pPr>
    </w:p>
    <w:p w:rsidRPr="000C18D4" w:rsidR="001D5BDC" w:rsidP="006675FC" w:rsidRDefault="001D5BDC" w14:paraId="00BBCC1D" w14:textId="77777777">
      <w:pPr>
        <w:pStyle w:val="ListParagraph"/>
        <w:numPr>
          <w:ilvl w:val="0"/>
          <w:numId w:val="35"/>
        </w:numPr>
        <w:jc w:val="both"/>
      </w:pPr>
      <w:r w:rsidRPr="000C18D4">
        <w:t>Master Contract GHME1</w:t>
      </w:r>
      <w:r w:rsidRPr="000C18D4" w:rsidR="00CA2033">
        <w:t xml:space="preserve"> or any of its subsequent renewals or amendments</w:t>
      </w:r>
      <w:r w:rsidRPr="000C18D4">
        <w:t>;</w:t>
      </w:r>
    </w:p>
    <w:p w:rsidRPr="000C18D4" w:rsidR="001D5BDC" w:rsidP="00520CD6" w:rsidRDefault="001D5BDC" w14:paraId="3F921ECC" w14:textId="77777777">
      <w:pPr>
        <w:ind w:left="1440" w:hanging="360"/>
        <w:jc w:val="both"/>
      </w:pPr>
    </w:p>
    <w:p w:rsidRPr="000C18D4" w:rsidR="001D5BDC" w:rsidP="00520CD6" w:rsidRDefault="001D5BDC" w14:paraId="14885925" w14:textId="4E068D44">
      <w:pPr>
        <w:pStyle w:val="ListParagraph"/>
        <w:numPr>
          <w:ilvl w:val="0"/>
          <w:numId w:val="35"/>
        </w:numPr>
        <w:jc w:val="both"/>
      </w:pPr>
      <w:r w:rsidRPr="000C18D4">
        <w:t xml:space="preserve">Any documents incorporated </w:t>
      </w:r>
      <w:r w:rsidRPr="000C18D4" w:rsidR="00CA2033">
        <w:t xml:space="preserve">by reference </w:t>
      </w:r>
      <w:r w:rsidRPr="000C18D4">
        <w:t>into Master Contract GHME1</w:t>
      </w:r>
      <w:r w:rsidRPr="000C18D4" w:rsidR="00CA2033">
        <w:t xml:space="preserve"> or any of its subsequent renewals or amendments</w:t>
      </w:r>
      <w:r w:rsidRPr="000C18D4">
        <w:t>.</w:t>
      </w:r>
    </w:p>
    <w:p w:rsidR="007D12F5" w:rsidP="000C18D4" w:rsidRDefault="007D12F5" w14:paraId="4DD09EEE" w14:textId="77777777">
      <w:pPr>
        <w:jc w:val="both"/>
        <w:rPr>
          <w:u w:val="single"/>
        </w:rPr>
      </w:pPr>
    </w:p>
    <w:p w:rsidRPr="006675FC" w:rsidR="006675FC" w:rsidP="006675FC" w:rsidRDefault="002E2D5C" w14:paraId="576DFD08" w14:textId="77777777">
      <w:pPr>
        <w:pStyle w:val="ListParagraph"/>
        <w:numPr>
          <w:ilvl w:val="0"/>
          <w:numId w:val="23"/>
        </w:numPr>
        <w:jc w:val="both"/>
      </w:pPr>
      <w:r w:rsidRPr="00282616">
        <w:rPr>
          <w:u w:val="single"/>
        </w:rPr>
        <w:t>Effective and Ending Dates</w:t>
      </w:r>
    </w:p>
    <w:p w:rsidR="006675FC" w:rsidP="006675FC" w:rsidRDefault="006675FC" w14:paraId="3190FD50" w14:textId="77777777">
      <w:pPr>
        <w:ind w:left="360"/>
        <w:jc w:val="both"/>
      </w:pPr>
    </w:p>
    <w:p w:rsidRPr="000C18D4" w:rsidR="00432ADA" w:rsidP="00667714" w:rsidRDefault="002E2D5C" w14:paraId="5C5C49CB" w14:textId="4DDB8E94">
      <w:pPr>
        <w:ind w:left="360"/>
        <w:jc w:val="both"/>
      </w:pPr>
      <w:r w:rsidRPr="000C18D4">
        <w:t xml:space="preserve">This is a </w:t>
      </w:r>
      <w:bookmarkStart w:name="Dropdown1" w:id="3"/>
      <w:r w:rsidR="00BA011B">
        <w:t>multi-</w:t>
      </w:r>
      <w:r w:rsidRPr="000C18D4" w:rsidR="006A17B6">
        <w:t>year</w:t>
      </w:r>
      <w:bookmarkEnd w:id="3"/>
      <w:r w:rsidRPr="000C18D4" w:rsidR="00815F5E">
        <w:t xml:space="preserve"> </w:t>
      </w:r>
      <w:r w:rsidRPr="000C18D4" w:rsidR="00C572AC">
        <w:t>sub</w:t>
      </w:r>
      <w:r w:rsidRPr="000C18D4">
        <w:t xml:space="preserve">contract for </w:t>
      </w:r>
      <w:r w:rsidR="00153291">
        <w:rPr>
          <w:bCs/>
        </w:rPr>
        <w:t>36</w:t>
      </w:r>
      <w:r w:rsidRPr="000C18D4" w:rsidR="006B42E7">
        <w:t xml:space="preserve"> months, with an </w:t>
      </w:r>
      <w:r w:rsidRPr="000C18D4">
        <w:t>effective date of</w:t>
      </w:r>
      <w:r w:rsidRPr="000C18D4" w:rsidR="00815F5E">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153291">
            <w:rPr>
              <w:shd w:val="clear" w:color="auto" w:fill="BFBFBF" w:themeFill="background1" w:themeFillShade="BF"/>
            </w:rPr>
            <w:t>July</w:t>
          </w:r>
        </w:sdtContent>
      </w:sdt>
      <w:r w:rsidR="00BA011B">
        <w:rPr>
          <w:shd w:val="clear" w:color="auto" w:fill="BFBFBF" w:themeFill="background1" w:themeFillShade="BF"/>
        </w:rPr>
        <w:t xml:space="preserve"> 1, 202</w:t>
      </w:r>
      <w:r w:rsidR="00153291">
        <w:rPr>
          <w:shd w:val="clear" w:color="auto" w:fill="BFBFBF" w:themeFill="background1" w:themeFillShade="BF"/>
        </w:rPr>
        <w:t>0</w:t>
      </w:r>
      <w:r w:rsidRPr="000C1A83" w:rsidR="00815F5E">
        <w:rPr>
          <w:shd w:val="clear" w:color="auto" w:fill="BFBFBF" w:themeFill="background1" w:themeFillShade="BF"/>
        </w:rPr>
        <w:t>.</w:t>
      </w:r>
      <w:r w:rsidRPr="000C18D4" w:rsidR="00815F5E">
        <w:t xml:space="preserve">  </w:t>
      </w:r>
      <w:r w:rsidRPr="000C18D4">
        <w:t>It shall end at midnight, local time in Orlando, Florida, on</w:t>
      </w:r>
      <w:r w:rsidRPr="000C18D4" w:rsidR="00C572AC">
        <w:t xml:space="preserve"> </w:t>
      </w:r>
      <w:r w:rsidR="00BA011B">
        <w:t>June 30, 202</w:t>
      </w:r>
      <w:r w:rsidR="00BA402B">
        <w:t>3</w:t>
      </w:r>
      <w:r w:rsidRPr="000C18D4" w:rsidR="006A17B6">
        <w:t>.</w:t>
      </w:r>
    </w:p>
    <w:p w:rsidRPr="000C18D4" w:rsidR="007D12F5" w:rsidP="000C18D4" w:rsidRDefault="007D12F5" w14:paraId="5B87E4CF" w14:textId="77777777">
      <w:pPr>
        <w:widowControl w:val="0"/>
        <w:autoSpaceDE w:val="0"/>
        <w:autoSpaceDN w:val="0"/>
        <w:jc w:val="both"/>
        <w:rPr>
          <w:bCs/>
          <w:color w:val="000000"/>
          <w:u w:val="single"/>
        </w:rPr>
      </w:pPr>
    </w:p>
    <w:p w:rsidRPr="00282616" w:rsidR="00DB7B9C" w:rsidP="00282616" w:rsidRDefault="002E2D5C" w14:paraId="0761C0E7" w14:textId="77777777">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rsidRPr="000C18D4" w:rsidR="00DB7B9C" w:rsidP="000C18D4" w:rsidRDefault="00DB7B9C" w14:paraId="4C322061" w14:textId="77777777">
      <w:pPr>
        <w:widowControl w:val="0"/>
        <w:autoSpaceDE w:val="0"/>
        <w:autoSpaceDN w:val="0"/>
        <w:jc w:val="both"/>
        <w:rPr>
          <w:bCs/>
          <w:color w:val="000000"/>
          <w:u w:val="single"/>
        </w:rPr>
      </w:pPr>
    </w:p>
    <w:p w:rsidRPr="000C18D4" w:rsidR="00E1612F" w:rsidP="006675FC" w:rsidRDefault="00E90AE9" w14:paraId="3A110780" w14:textId="77777777">
      <w:pPr>
        <w:widowControl w:val="0"/>
        <w:autoSpaceDE w:val="0"/>
        <w:autoSpaceDN w:val="0"/>
        <w:ind w:left="360"/>
        <w:jc w:val="both"/>
        <w:rPr>
          <w:b/>
          <w:bCs/>
          <w:color w:val="000000"/>
        </w:rPr>
      </w:pPr>
      <w:r w:rsidRPr="000C18D4">
        <w:rPr>
          <w:color w:val="000000"/>
        </w:rPr>
        <w:t>Upon mutual agreement, the Subcontractor a</w:t>
      </w:r>
      <w:r w:rsidRPr="000C18D4" w:rsidR="00DB7B9C">
        <w:rPr>
          <w:color w:val="000000"/>
        </w:rPr>
        <w:t xml:space="preserve">nd the Contractor may renew the </w:t>
      </w:r>
      <w:r w:rsidRPr="000C18D4" w:rsidR="00C572AC">
        <w:rPr>
          <w:color w:val="000000"/>
        </w:rPr>
        <w:t>sub</w:t>
      </w:r>
      <w:r w:rsidRPr="000C18D4" w:rsidR="00F13F59">
        <w:rPr>
          <w:color w:val="000000"/>
        </w:rPr>
        <w:t>c</w:t>
      </w:r>
      <w:r w:rsidRPr="000C18D4">
        <w:rPr>
          <w:color w:val="000000"/>
        </w:rPr>
        <w:t xml:space="preserve">ontract, in whole or in part, for a period that may not exceed 3 years or the term of the </w:t>
      </w:r>
      <w:r w:rsidRPr="000C18D4" w:rsidR="00C572AC">
        <w:rPr>
          <w:color w:val="000000"/>
        </w:rPr>
        <w:t>sub</w:t>
      </w:r>
      <w:r w:rsidRPr="000C18D4">
        <w:rPr>
          <w:color w:val="000000"/>
        </w:rPr>
        <w:t>contract, whichever period is longer. The renewal must be in writing and signed by both parties, and is contingent upon satisfactory performance evaluations and subject to availability of funds.</w:t>
      </w:r>
    </w:p>
    <w:p w:rsidRPr="000C18D4" w:rsidR="007D12F5" w:rsidP="000C18D4" w:rsidRDefault="007D12F5" w14:paraId="169C2321" w14:textId="77777777">
      <w:pPr>
        <w:pStyle w:val="BodyText"/>
        <w:tabs>
          <w:tab w:val="clear" w:pos="798"/>
          <w:tab w:val="left" w:pos="684"/>
        </w:tabs>
        <w:ind w:right="0"/>
        <w:jc w:val="both"/>
        <w:rPr>
          <w:u w:val="single"/>
        </w:rPr>
      </w:pPr>
    </w:p>
    <w:p w:rsidR="006675FC" w:rsidP="000C18D4" w:rsidRDefault="00E1612F" w14:paraId="7EFC66F3" w14:textId="77777777">
      <w:pPr>
        <w:pStyle w:val="BodyText"/>
        <w:numPr>
          <w:ilvl w:val="0"/>
          <w:numId w:val="23"/>
        </w:numPr>
        <w:tabs>
          <w:tab w:val="clear" w:pos="798"/>
          <w:tab w:val="left" w:pos="684"/>
        </w:tabs>
        <w:ind w:right="0"/>
        <w:jc w:val="both"/>
      </w:pPr>
      <w:r w:rsidRPr="000C18D4">
        <w:rPr>
          <w:u w:val="single"/>
        </w:rPr>
        <w:t>Entire Agreement</w:t>
      </w:r>
    </w:p>
    <w:p w:rsidR="006675FC" w:rsidP="006675FC" w:rsidRDefault="006675FC" w14:paraId="340680CC" w14:textId="77777777">
      <w:pPr>
        <w:pStyle w:val="BodyText"/>
        <w:tabs>
          <w:tab w:val="clear" w:pos="798"/>
          <w:tab w:val="left" w:pos="684"/>
        </w:tabs>
        <w:ind w:left="360" w:right="0"/>
        <w:jc w:val="both"/>
      </w:pPr>
    </w:p>
    <w:p w:rsidRPr="000C18D4" w:rsidR="002E2D5C" w:rsidP="006675FC" w:rsidRDefault="00C572AC" w14:paraId="7887EA26" w14:textId="77777777">
      <w:pPr>
        <w:pStyle w:val="BodyText"/>
        <w:tabs>
          <w:tab w:val="clear" w:pos="798"/>
          <w:tab w:val="left" w:pos="684"/>
        </w:tabs>
        <w:ind w:left="360" w:right="0"/>
        <w:jc w:val="both"/>
      </w:pPr>
      <w:r w:rsidRPr="000C18D4">
        <w:t xml:space="preserve">The following Attachments, </w:t>
      </w:r>
      <w:r w:rsidRPr="000C18D4" w:rsidR="002E2D5C">
        <w:t>Exhibits</w:t>
      </w:r>
      <w:r w:rsidRPr="000C18D4">
        <w:t xml:space="preserve">, </w:t>
      </w:r>
      <w:r w:rsidRPr="000C18D4" w:rsidR="000C18D4">
        <w:t>Incorporated by Reference Documents</w:t>
      </w:r>
      <w:r w:rsidRPr="000C18D4" w:rsidR="002E2D5C">
        <w:t xml:space="preserve">, or the latest revisions thereof, are incorporated herein and made a part of the </w:t>
      </w:r>
      <w:r w:rsidRPr="000C18D4" w:rsidR="000C18D4">
        <w:t>sub</w:t>
      </w:r>
      <w:r w:rsidRPr="000C18D4" w:rsidR="002E2D5C">
        <w:t>contract.</w:t>
      </w:r>
    </w:p>
    <w:p w:rsidR="006675FC" w:rsidP="006675FC" w:rsidRDefault="006675FC" w14:paraId="112E9E0E" w14:textId="77777777">
      <w:pPr>
        <w:ind w:left="360"/>
        <w:jc w:val="both"/>
        <w:rPr>
          <w:b/>
          <w:bCs/>
        </w:rPr>
      </w:pPr>
    </w:p>
    <w:p w:rsidRPr="000C18D4" w:rsidR="0026498D" w:rsidP="0026498D" w:rsidRDefault="0026498D" w14:paraId="266F3D7D" w14:textId="77777777">
      <w:pPr>
        <w:ind w:left="360"/>
        <w:jc w:val="both"/>
      </w:pPr>
      <w:r w:rsidRPr="000C18D4">
        <w:rPr>
          <w:b/>
          <w:bCs/>
        </w:rPr>
        <w:t xml:space="preserve">Attachment I, </w:t>
      </w:r>
      <w:r w:rsidRPr="000C18D4">
        <w:t>Special Provisions</w:t>
      </w:r>
    </w:p>
    <w:p w:rsidRPr="000C18D4" w:rsidR="0026498D" w:rsidP="0026498D" w:rsidRDefault="0026498D" w14:paraId="1496A78D" w14:textId="77777777">
      <w:pPr>
        <w:ind w:left="360"/>
        <w:jc w:val="both"/>
        <w:rPr>
          <w:b/>
          <w:bCs/>
        </w:rPr>
      </w:pPr>
      <w:r w:rsidRPr="000C18D4">
        <w:rPr>
          <w:b/>
          <w:bCs/>
        </w:rPr>
        <w:t xml:space="preserve">Attachment II, </w:t>
      </w:r>
      <w:r w:rsidRPr="000C18D4">
        <w:rPr>
          <w:bCs/>
        </w:rPr>
        <w:t>Audit Attachment</w:t>
      </w:r>
    </w:p>
    <w:p w:rsidRPr="000C18D4" w:rsidR="0026498D" w:rsidP="0026498D" w:rsidRDefault="0026498D" w14:paraId="72A6761B" w14:textId="77777777">
      <w:pPr>
        <w:ind w:left="360"/>
        <w:jc w:val="both"/>
        <w:rPr>
          <w:b/>
          <w:bCs/>
        </w:rPr>
      </w:pPr>
      <w:r w:rsidRPr="000C18D4">
        <w:rPr>
          <w:b/>
          <w:bCs/>
        </w:rPr>
        <w:t xml:space="preserve">Attachment III, </w:t>
      </w:r>
      <w:r w:rsidRPr="000C18D4">
        <w:rPr>
          <w:bCs/>
        </w:rPr>
        <w:t>Certificate Regarding Lobbying</w:t>
      </w:r>
    </w:p>
    <w:p w:rsidR="0026498D" w:rsidP="0026498D" w:rsidRDefault="0026498D" w14:paraId="770DD840" w14:textId="77777777">
      <w:pPr>
        <w:ind w:left="360"/>
        <w:jc w:val="both"/>
        <w:rPr>
          <w:b/>
          <w:bCs/>
        </w:rPr>
      </w:pPr>
    </w:p>
    <w:p w:rsidRPr="000C18D4" w:rsidR="0026498D" w:rsidP="0026498D" w:rsidRDefault="0026498D" w14:paraId="692E058F" w14:textId="77777777">
      <w:pPr>
        <w:ind w:left="360"/>
        <w:jc w:val="both"/>
      </w:pPr>
      <w:r w:rsidRPr="000C18D4">
        <w:rPr>
          <w:b/>
          <w:bCs/>
        </w:rPr>
        <w:t xml:space="preserve">Exhibit A, </w:t>
      </w:r>
      <w:r w:rsidRPr="000C18D4">
        <w:t>Target Population and Performance Measures</w:t>
      </w:r>
    </w:p>
    <w:p w:rsidRPr="002A5E2A" w:rsidR="0026498D" w:rsidP="0026498D" w:rsidRDefault="0026498D" w14:paraId="259837F6" w14:textId="77777777">
      <w:pPr>
        <w:ind w:left="360"/>
        <w:jc w:val="both"/>
        <w:rPr>
          <w:bCs/>
        </w:rPr>
      </w:pPr>
      <w:r w:rsidRPr="002A5E2A">
        <w:rPr>
          <w:b/>
          <w:bCs/>
        </w:rPr>
        <w:t xml:space="preserve">Exhibit B, </w:t>
      </w:r>
      <w:r w:rsidRPr="002A5E2A">
        <w:rPr>
          <w:bCs/>
        </w:rPr>
        <w:t>Required Reports</w:t>
      </w:r>
    </w:p>
    <w:p w:rsidRPr="002A5E2A" w:rsidR="0026498D" w:rsidP="0026498D" w:rsidRDefault="0026498D" w14:paraId="5BA79941" w14:textId="77777777">
      <w:pPr>
        <w:ind w:left="360"/>
        <w:rPr>
          <w:b/>
          <w:bCs/>
        </w:rPr>
      </w:pPr>
    </w:p>
    <w:p w:rsidRPr="000C18D4" w:rsidR="0026498D" w:rsidP="0026498D" w:rsidRDefault="0026498D" w14:paraId="47AF37FE" w14:textId="77777777">
      <w:pPr>
        <w:ind w:left="360"/>
        <w:rPr>
          <w:bCs/>
        </w:rPr>
      </w:pPr>
      <w:r w:rsidRPr="002A5E2A">
        <w:rPr>
          <w:b/>
          <w:bCs/>
        </w:rPr>
        <w:t xml:space="preserve">Incorporated by Reference Document 1, </w:t>
      </w:r>
      <w:r w:rsidRPr="002A5E2A">
        <w:rPr>
          <w:bCs/>
        </w:rPr>
        <w:t>Master Contract</w:t>
      </w:r>
    </w:p>
    <w:p w:rsidRPr="000C18D4" w:rsidR="0026498D" w:rsidP="0026498D" w:rsidRDefault="0026498D" w14:paraId="2803DBE6" w14:textId="77777777">
      <w:pPr>
        <w:ind w:left="360"/>
        <w:rPr>
          <w:bCs/>
        </w:rPr>
      </w:pPr>
      <w:r w:rsidRPr="000C18D4">
        <w:rPr>
          <w:b/>
          <w:bCs/>
        </w:rPr>
        <w:t xml:space="preserve">Incorporated by Reference Document 2, </w:t>
      </w:r>
      <w:r w:rsidRPr="000C18D4">
        <w:rPr>
          <w:bCs/>
        </w:rPr>
        <w:t>Program Description(s)</w:t>
      </w:r>
    </w:p>
    <w:p w:rsidRPr="000C18D4" w:rsidR="0026498D" w:rsidP="0026498D" w:rsidRDefault="0026498D" w14:paraId="3717CB1D" w14:textId="77777777">
      <w:pPr>
        <w:ind w:left="360"/>
        <w:rPr>
          <w:bCs/>
        </w:rPr>
      </w:pPr>
      <w:r w:rsidRPr="000C18D4">
        <w:rPr>
          <w:b/>
          <w:bCs/>
        </w:rPr>
        <w:t xml:space="preserve">Incorporated by Reference Document 3, </w:t>
      </w:r>
      <w:r w:rsidRPr="000C18D4">
        <w:rPr>
          <w:bCs/>
        </w:rPr>
        <w:t>Funding Detail</w:t>
      </w:r>
    </w:p>
    <w:p w:rsidR="00B04917" w:rsidP="000C18D4" w:rsidRDefault="00B04917" w14:paraId="781B33B5" w14:textId="469B9A38">
      <w:pPr>
        <w:jc w:val="both"/>
        <w:rPr>
          <w:u w:val="single"/>
        </w:rPr>
      </w:pPr>
    </w:p>
    <w:p w:rsidRPr="00B04917" w:rsidR="00B04917" w:rsidP="00B04917" w:rsidRDefault="00B04917" w14:paraId="4F5912B2" w14:textId="77777777">
      <w:pPr>
        <w:jc w:val="both"/>
      </w:pPr>
      <w:r w:rsidRPr="00B04917">
        <w:t>By signing the contract, the parties agree that they have read and agree to the entire contract.</w:t>
      </w:r>
    </w:p>
    <w:p w:rsidRPr="00B04917" w:rsidR="00B04917" w:rsidP="00B04917" w:rsidRDefault="00B04917" w14:paraId="272F0DCF" w14:textId="77777777">
      <w:pPr>
        <w:jc w:val="both"/>
      </w:pPr>
    </w:p>
    <w:p w:rsidRPr="00B04917" w:rsidR="00B04917" w:rsidP="00B04917" w:rsidRDefault="00B04917" w14:paraId="53317B31" w14:textId="38901FD9">
      <w:pPr>
        <w:jc w:val="both"/>
      </w:pPr>
      <w:r w:rsidRPr="00B04917">
        <w:t xml:space="preserve">THE PARTIES HERETO by and through their dually authorized representatives, whose signatures appear below, has caused this </w:t>
      </w:r>
      <w:r w:rsidR="00667714">
        <w:rPr>
          <w:b/>
          <w:bCs/>
          <w:u w:val="single"/>
        </w:rPr>
        <w:t>2</w:t>
      </w:r>
      <w:r w:rsidR="00B55A69">
        <w:rPr>
          <w:b/>
          <w:bCs/>
          <w:u w:val="single"/>
        </w:rPr>
        <w:t>8</w:t>
      </w:r>
      <w:r w:rsidRPr="00667714" w:rsidR="00667714">
        <w:rPr>
          <w:b/>
          <w:bCs/>
        </w:rPr>
        <w:t>-</w:t>
      </w:r>
      <w:r w:rsidRPr="00B04917">
        <w:t>page contract to be executed on the date and year below.</w:t>
      </w:r>
    </w:p>
    <w:p w:rsidRPr="00662210" w:rsidR="00B04917" w:rsidP="000C18D4" w:rsidRDefault="00B04917" w14:paraId="5A782CBC" w14:textId="77777777">
      <w:pPr>
        <w:jc w:val="both"/>
        <w:rPr>
          <w:u w:val="single"/>
        </w:rPr>
      </w:pPr>
    </w:p>
    <w:sectPr w:rsidRPr="00662210" w:rsidR="00B04917" w:rsidSect="00ED46F5">
      <w:footerReference w:type="default" r:id="rId12"/>
      <w:pgSz w:w="12240" w:h="15840" w:orient="portrait"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F5E" w:rsidP="00F8335A" w:rsidRDefault="00815F5E" w14:paraId="1D52E101" w14:textId="77777777">
      <w:r>
        <w:separator/>
      </w:r>
    </w:p>
  </w:endnote>
  <w:endnote w:type="continuationSeparator" w:id="0">
    <w:p w:rsidR="00815F5E" w:rsidP="00F8335A" w:rsidRDefault="00815F5E" w14:paraId="6DA1F7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CF4" w:rsidRDefault="0092523A" w14:paraId="315255E8" w14:textId="77777777">
    <w:pPr>
      <w:pStyle w:val="Footer"/>
      <w:rPr>
        <w:sz w:val="20"/>
      </w:rPr>
    </w:pPr>
    <w:r w:rsidRPr="00E94F2B">
      <w:rPr>
        <w:sz w:val="20"/>
      </w:rPr>
      <w:t>FY2</w:t>
    </w:r>
    <w:r w:rsidRPr="00E94F2B" w:rsidR="00180B9A">
      <w:rPr>
        <w:sz w:val="20"/>
      </w:rPr>
      <w:t>223</w:t>
    </w:r>
    <w:r w:rsidRPr="00E94F2B">
      <w:rPr>
        <w:sz w:val="20"/>
      </w:rPr>
      <w:t xml:space="preserve"> </w:t>
    </w:r>
    <w:r w:rsidRPr="00E94F2B" w:rsidR="007F6AA6">
      <w:rPr>
        <w:sz w:val="20"/>
      </w:rPr>
      <w:t>Template rev</w:t>
    </w:r>
    <w:r w:rsidRPr="00E94F2B" w:rsidR="00180B9A">
      <w:rPr>
        <w:sz w:val="20"/>
      </w:rPr>
      <w:t>9/27/2022</w:t>
    </w:r>
    <w:r w:rsidR="007F6AA6">
      <w:ptab w:alignment="center" w:relativeTo="margin" w:leader="none"/>
    </w:r>
    <w:r w:rsidRPr="00E94F2B" w:rsidR="007F6AA6">
      <w:rPr>
        <w:sz w:val="20"/>
      </w:rPr>
      <w:t xml:space="preserve"> Page </w:t>
    </w:r>
    <w:r w:rsidRPr="008B3BE7" w:rsidR="007F6AA6">
      <w:rPr>
        <w:sz w:val="20"/>
      </w:rPr>
      <w:fldChar w:fldCharType="begin"/>
    </w:r>
    <w:r w:rsidRPr="00E94F2B" w:rsidR="007F6AA6">
      <w:rPr>
        <w:sz w:val="20"/>
      </w:rPr>
      <w:instrText xml:space="preserve"> PAGE  \* Arabic  \* MERGEFORMAT </w:instrText>
    </w:r>
    <w:r w:rsidRPr="008B3BE7" w:rsidR="007F6AA6">
      <w:rPr>
        <w:sz w:val="20"/>
      </w:rPr>
      <w:fldChar w:fldCharType="separate"/>
    </w:r>
    <w:r w:rsidRPr="00E94F2B" w:rsidR="007C4CD9">
      <w:rPr>
        <w:noProof/>
        <w:sz w:val="20"/>
      </w:rPr>
      <w:t>12</w:t>
    </w:r>
    <w:r w:rsidRPr="008B3BE7" w:rsidR="007F6AA6">
      <w:rPr>
        <w:sz w:val="20"/>
      </w:rPr>
      <w:fldChar w:fldCharType="end"/>
    </w:r>
    <w:r w:rsidR="007F6AA6">
      <w:ptab w:alignment="right" w:relativeTo="margin" w:leader="none"/>
    </w:r>
    <w:r w:rsidR="00013CF4">
      <w:rPr>
        <w:sz w:val="20"/>
      </w:rPr>
      <w:t>Gulf Coast Community and</w:t>
    </w:r>
  </w:p>
  <w:p w:rsidRPr="00E94F2B" w:rsidR="007F6AA6" w:rsidP="00013CF4" w:rsidRDefault="00013CF4" w14:paraId="43BF8D45" w14:textId="589CE47F">
    <w:pPr>
      <w:pStyle w:val="Footer"/>
      <w:jc w:val="right"/>
      <w:rPr>
        <w:sz w:val="20"/>
      </w:rPr>
    </w:pPr>
    <w:r>
      <w:rPr>
        <w:sz w:val="20"/>
      </w:rPr>
      <w:t>Family Services, Inc.</w:t>
    </w:r>
    <w:r w:rsidRPr="00E94F2B" w:rsidR="007F6AA6">
      <w:rPr>
        <w:sz w:val="20"/>
      </w:rPr>
      <w:t xml:space="preserve"> </w:t>
    </w:r>
  </w:p>
  <w:p w:rsidR="007F6AA6" w:rsidP="00556A45" w:rsidRDefault="007F6AA6" w14:paraId="10A72DEB" w14:textId="190F79CD">
    <w:pPr>
      <w:pStyle w:val="Footer"/>
      <w:jc w:val="right"/>
    </w:pPr>
    <w:r w:rsidRPr="00E94F2B">
      <w:rPr>
        <w:sz w:val="20"/>
      </w:rPr>
      <w:tab/>
    </w:r>
    <w:r w:rsidRPr="00E94F2B">
      <w:rPr>
        <w:sz w:val="20"/>
      </w:rPr>
      <w:tab/>
    </w:r>
    <w:r w:rsidRPr="00244A36">
      <w:rPr>
        <w:sz w:val="20"/>
      </w:rPr>
      <w:t>Contract #</w:t>
    </w:r>
    <w:r w:rsidR="00013CF4">
      <w:rPr>
        <w:sz w:val="20"/>
      </w:rPr>
      <w:t>GCJ23 A4</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F5E" w:rsidP="00F8335A" w:rsidRDefault="00815F5E" w14:paraId="1B06DAEC" w14:textId="77777777">
      <w:r>
        <w:separator/>
      </w:r>
    </w:p>
  </w:footnote>
  <w:footnote w:type="continuationSeparator" w:id="0">
    <w:p w:rsidR="00815F5E" w:rsidP="00F8335A" w:rsidRDefault="00815F5E" w14:paraId="0F3B54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hint="default" w:ascii="Times New Roman" w:hAnsi="Times New Roman"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hint="default" w:ascii="Arial Narrow" w:hAnsi="Arial Narrow"/>
        <w:b/>
        <w:i w:val="0"/>
        <w:sz w:val="22"/>
      </w:rPr>
    </w:lvl>
    <w:lvl w:ilvl="1">
      <w:start w:val="1"/>
      <w:numFmt w:val="decimal"/>
      <w:lvlText w:val="F-%1.%2"/>
      <w:lvlJc w:val="left"/>
      <w:pPr>
        <w:ind w:left="360" w:firstLine="0"/>
      </w:pPr>
      <w:rPr>
        <w:rFonts w:hint="default" w:ascii="Arial Narrow" w:hAnsi="Arial Narrow"/>
        <w:b/>
        <w:i w:val="0"/>
        <w:sz w:val="22"/>
      </w:rPr>
    </w:lvl>
    <w:lvl w:ilvl="2">
      <w:start w:val="1"/>
      <w:numFmt w:val="decimal"/>
      <w:lvlText w:val="F-%1.%2.%3"/>
      <w:lvlJc w:val="left"/>
      <w:pPr>
        <w:ind w:left="720" w:firstLine="0"/>
      </w:pPr>
      <w:rPr>
        <w:rFonts w:hint="default" w:ascii="Arial Narrow" w:hAnsi="Arial Narrow"/>
        <w:b/>
        <w:i w:val="0"/>
        <w:sz w:val="22"/>
      </w:rPr>
    </w:lvl>
    <w:lvl w:ilvl="3">
      <w:start w:val="1"/>
      <w:numFmt w:val="decimal"/>
      <w:lvlText w:val="F-%1.%2.%3.%4"/>
      <w:lvlJc w:val="left"/>
      <w:pPr>
        <w:ind w:left="1080" w:firstLine="0"/>
      </w:pPr>
      <w:rPr>
        <w:rFonts w:hint="default" w:ascii="Arial Narrow" w:hAnsi="Arial Narrow"/>
        <w:b/>
        <w:i w:val="0"/>
        <w:sz w:val="22"/>
      </w:rPr>
    </w:lvl>
    <w:lvl w:ilvl="4">
      <w:start w:val="1"/>
      <w:numFmt w:val="decimal"/>
      <w:lvlText w:val="F-%1.%2.%3.%4.%5"/>
      <w:lvlJc w:val="left"/>
      <w:pPr>
        <w:ind w:left="1440" w:firstLine="0"/>
      </w:pPr>
      <w:rPr>
        <w:rFonts w:hint="default" w:ascii="Arial Narrow" w:hAnsi="Arial Narrow"/>
        <w:b/>
        <w:i w:val="0"/>
        <w:sz w:val="22"/>
      </w:rPr>
    </w:lvl>
    <w:lvl w:ilvl="5">
      <w:start w:val="1"/>
      <w:numFmt w:val="decimal"/>
      <w:lvlText w:val="F-%1.%2.%3.%4.%5.%6"/>
      <w:lvlJc w:val="left"/>
      <w:pPr>
        <w:ind w:left="1800" w:firstLine="0"/>
      </w:pPr>
      <w:rPr>
        <w:rFonts w:hint="default" w:ascii="Arial Narrow" w:hAnsi="Arial Narrow"/>
        <w:b/>
        <w:i w:val="0"/>
        <w:sz w:val="22"/>
      </w:rPr>
    </w:lvl>
    <w:lvl w:ilvl="6">
      <w:start w:val="1"/>
      <w:numFmt w:val="decimal"/>
      <w:lvlText w:val="F-%1.%2.%3.%4.%5.%6.%7"/>
      <w:lvlJc w:val="left"/>
      <w:pPr>
        <w:ind w:left="2160" w:firstLine="0"/>
      </w:pPr>
      <w:rPr>
        <w:rFonts w:hint="default" w:ascii="Arial Narrow" w:hAnsi="Arial Narrow"/>
        <w:b/>
        <w:i w:val="0"/>
        <w:sz w:val="22"/>
      </w:rPr>
    </w:lvl>
    <w:lvl w:ilvl="7">
      <w:start w:val="1"/>
      <w:numFmt w:val="decimal"/>
      <w:lvlText w:val="F-%1.%2.%3.%4.%5.%6.%8"/>
      <w:lvlJc w:val="left"/>
      <w:pPr>
        <w:ind w:left="2520" w:firstLine="0"/>
      </w:pPr>
      <w:rPr>
        <w:rFonts w:hint="default" w:ascii="Arial Narrow" w:hAnsi="Arial Narrow"/>
        <w:b/>
        <w:i w:val="0"/>
        <w:sz w:val="22"/>
      </w:rPr>
    </w:lvl>
    <w:lvl w:ilvl="8">
      <w:start w:val="1"/>
      <w:numFmt w:val="decimal"/>
      <w:lvlText w:val="F-%1.%2.%3.%4.%5.%6.%7.%8.%9"/>
      <w:lvlJc w:val="left"/>
      <w:pPr>
        <w:ind w:left="2880" w:firstLine="0"/>
      </w:pPr>
      <w:rPr>
        <w:rFonts w:hint="default" w:ascii="Arial Narrow" w:hAnsi="Arial Narrow"/>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B53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945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2356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86909">
    <w:abstractNumId w:val="15"/>
  </w:num>
  <w:num w:numId="4" w16cid:durableId="438717816">
    <w:abstractNumId w:val="9"/>
  </w:num>
  <w:num w:numId="5" w16cid:durableId="11850224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679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1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149125">
    <w:abstractNumId w:val="10"/>
  </w:num>
  <w:num w:numId="9" w16cid:durableId="893349824">
    <w:abstractNumId w:val="21"/>
  </w:num>
  <w:num w:numId="10" w16cid:durableId="356929588">
    <w:abstractNumId w:val="10"/>
  </w:num>
  <w:num w:numId="11" w16cid:durableId="1014915883">
    <w:abstractNumId w:val="16"/>
  </w:num>
  <w:num w:numId="12" w16cid:durableId="1445494476">
    <w:abstractNumId w:val="25"/>
  </w:num>
  <w:num w:numId="13" w16cid:durableId="1626736093">
    <w:abstractNumId w:val="4"/>
  </w:num>
  <w:num w:numId="14" w16cid:durableId="173807421">
    <w:abstractNumId w:val="3"/>
  </w:num>
  <w:num w:numId="15" w16cid:durableId="444735099">
    <w:abstractNumId w:val="13"/>
  </w:num>
  <w:num w:numId="16" w16cid:durableId="250089766">
    <w:abstractNumId w:val="26"/>
  </w:num>
  <w:num w:numId="17" w16cid:durableId="2118865716">
    <w:abstractNumId w:val="0"/>
  </w:num>
  <w:num w:numId="18" w16cid:durableId="1505558715">
    <w:abstractNumId w:val="33"/>
  </w:num>
  <w:num w:numId="19" w16cid:durableId="979461156">
    <w:abstractNumId w:val="18"/>
  </w:num>
  <w:num w:numId="20" w16cid:durableId="1515918974">
    <w:abstractNumId w:val="34"/>
  </w:num>
  <w:num w:numId="21" w16cid:durableId="1332175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122010">
    <w:abstractNumId w:val="2"/>
  </w:num>
  <w:num w:numId="23" w16cid:durableId="200628643">
    <w:abstractNumId w:val="31"/>
  </w:num>
  <w:num w:numId="24" w16cid:durableId="718018440">
    <w:abstractNumId w:val="8"/>
  </w:num>
  <w:num w:numId="25" w16cid:durableId="1262447377">
    <w:abstractNumId w:val="35"/>
  </w:num>
  <w:num w:numId="26" w16cid:durableId="1651976431">
    <w:abstractNumId w:val="6"/>
  </w:num>
  <w:num w:numId="27" w16cid:durableId="917709383">
    <w:abstractNumId w:val="1"/>
  </w:num>
  <w:num w:numId="28" w16cid:durableId="1714305139">
    <w:abstractNumId w:val="27"/>
  </w:num>
  <w:num w:numId="29" w16cid:durableId="993071885">
    <w:abstractNumId w:val="17"/>
  </w:num>
  <w:num w:numId="30" w16cid:durableId="1902977924">
    <w:abstractNumId w:val="30"/>
  </w:num>
  <w:num w:numId="31" w16cid:durableId="1852915954">
    <w:abstractNumId w:val="11"/>
  </w:num>
  <w:num w:numId="32" w16cid:durableId="448397854">
    <w:abstractNumId w:val="32"/>
  </w:num>
  <w:num w:numId="33" w16cid:durableId="1697074606">
    <w:abstractNumId w:val="7"/>
  </w:num>
  <w:num w:numId="34" w16cid:durableId="1309435418">
    <w:abstractNumId w:val="24"/>
  </w:num>
  <w:num w:numId="35" w16cid:durableId="417023428">
    <w:abstractNumId w:val="14"/>
  </w:num>
  <w:num w:numId="36" w16cid:durableId="353699068">
    <w:abstractNumId w:val="20"/>
  </w:num>
  <w:num w:numId="37" w16cid:durableId="1288778879">
    <w:abstractNumId w:val="5"/>
  </w:num>
  <w:num w:numId="38" w16cid:durableId="374474976">
    <w:abstractNumId w:val="22"/>
  </w:num>
  <w:num w:numId="39" w16cid:durableId="336005518">
    <w:abstractNumId w:val="29"/>
  </w:num>
  <w:num w:numId="40" w16cid:durableId="1999530804">
    <w:abstractNumId w:val="12"/>
  </w:num>
  <w:num w:numId="41" w16cid:durableId="838617265">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rawingGridHorizontalSpacing w:val="120"/>
  <w:displayHorizontalDrawingGridEvery w:val="2"/>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3CF4"/>
    <w:rsid w:val="00015511"/>
    <w:rsid w:val="00016C70"/>
    <w:rsid w:val="0001726F"/>
    <w:rsid w:val="00021684"/>
    <w:rsid w:val="000304B2"/>
    <w:rsid w:val="0003101E"/>
    <w:rsid w:val="0003150A"/>
    <w:rsid w:val="000405AC"/>
    <w:rsid w:val="00040BF4"/>
    <w:rsid w:val="0005062E"/>
    <w:rsid w:val="00063716"/>
    <w:rsid w:val="00075F6F"/>
    <w:rsid w:val="00084B54"/>
    <w:rsid w:val="000900D2"/>
    <w:rsid w:val="00091D92"/>
    <w:rsid w:val="000940F4"/>
    <w:rsid w:val="00097ACD"/>
    <w:rsid w:val="000A023A"/>
    <w:rsid w:val="000A16E1"/>
    <w:rsid w:val="000C18D4"/>
    <w:rsid w:val="000C1A83"/>
    <w:rsid w:val="000D0A4F"/>
    <w:rsid w:val="000D219F"/>
    <w:rsid w:val="000E453D"/>
    <w:rsid w:val="000F0391"/>
    <w:rsid w:val="000F48DC"/>
    <w:rsid w:val="000F6D39"/>
    <w:rsid w:val="00105E99"/>
    <w:rsid w:val="00124F0F"/>
    <w:rsid w:val="00153291"/>
    <w:rsid w:val="00162837"/>
    <w:rsid w:val="00167A56"/>
    <w:rsid w:val="0017169A"/>
    <w:rsid w:val="00180B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498D"/>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C58E3"/>
    <w:rsid w:val="004D7762"/>
    <w:rsid w:val="004E13E6"/>
    <w:rsid w:val="004E24EE"/>
    <w:rsid w:val="004F4F75"/>
    <w:rsid w:val="004F6BF7"/>
    <w:rsid w:val="005004E7"/>
    <w:rsid w:val="00503EF1"/>
    <w:rsid w:val="00520CD6"/>
    <w:rsid w:val="005276F7"/>
    <w:rsid w:val="00530C25"/>
    <w:rsid w:val="005352C3"/>
    <w:rsid w:val="005378FF"/>
    <w:rsid w:val="00550C76"/>
    <w:rsid w:val="00556A45"/>
    <w:rsid w:val="005570EE"/>
    <w:rsid w:val="00557962"/>
    <w:rsid w:val="00562599"/>
    <w:rsid w:val="00565248"/>
    <w:rsid w:val="00566959"/>
    <w:rsid w:val="005A5572"/>
    <w:rsid w:val="005A5E1E"/>
    <w:rsid w:val="005B40B3"/>
    <w:rsid w:val="005B41FE"/>
    <w:rsid w:val="005C3D8B"/>
    <w:rsid w:val="005C61D7"/>
    <w:rsid w:val="005D1AC4"/>
    <w:rsid w:val="005F06B2"/>
    <w:rsid w:val="005F564A"/>
    <w:rsid w:val="00602C85"/>
    <w:rsid w:val="0060358C"/>
    <w:rsid w:val="006128DC"/>
    <w:rsid w:val="0061346D"/>
    <w:rsid w:val="0061390B"/>
    <w:rsid w:val="00627D07"/>
    <w:rsid w:val="006365F7"/>
    <w:rsid w:val="0064031B"/>
    <w:rsid w:val="00647CAC"/>
    <w:rsid w:val="00653D94"/>
    <w:rsid w:val="00662210"/>
    <w:rsid w:val="00662AEF"/>
    <w:rsid w:val="006675FC"/>
    <w:rsid w:val="00667714"/>
    <w:rsid w:val="00672A9D"/>
    <w:rsid w:val="00673654"/>
    <w:rsid w:val="00680865"/>
    <w:rsid w:val="006819CA"/>
    <w:rsid w:val="0069189F"/>
    <w:rsid w:val="00694B10"/>
    <w:rsid w:val="006A17B6"/>
    <w:rsid w:val="006A67CC"/>
    <w:rsid w:val="006B0359"/>
    <w:rsid w:val="006B1F1C"/>
    <w:rsid w:val="006B42E7"/>
    <w:rsid w:val="006B58FF"/>
    <w:rsid w:val="006C338B"/>
    <w:rsid w:val="006D6260"/>
    <w:rsid w:val="006E7801"/>
    <w:rsid w:val="006F1161"/>
    <w:rsid w:val="006F22ED"/>
    <w:rsid w:val="006F55C5"/>
    <w:rsid w:val="00721E1F"/>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19FF"/>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65CA"/>
    <w:rsid w:val="008F7F58"/>
    <w:rsid w:val="009128E1"/>
    <w:rsid w:val="0091623F"/>
    <w:rsid w:val="00920706"/>
    <w:rsid w:val="009233FC"/>
    <w:rsid w:val="00923D81"/>
    <w:rsid w:val="00924FD8"/>
    <w:rsid w:val="0092523A"/>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2CCE"/>
    <w:rsid w:val="00AC4DFD"/>
    <w:rsid w:val="00AE202F"/>
    <w:rsid w:val="00AE2D9F"/>
    <w:rsid w:val="00AF4B55"/>
    <w:rsid w:val="00B00121"/>
    <w:rsid w:val="00B04917"/>
    <w:rsid w:val="00B0562A"/>
    <w:rsid w:val="00B05EF5"/>
    <w:rsid w:val="00B10AB0"/>
    <w:rsid w:val="00B12E4F"/>
    <w:rsid w:val="00B245FC"/>
    <w:rsid w:val="00B26C7C"/>
    <w:rsid w:val="00B40110"/>
    <w:rsid w:val="00B55A69"/>
    <w:rsid w:val="00B74F7C"/>
    <w:rsid w:val="00B76436"/>
    <w:rsid w:val="00B76CA4"/>
    <w:rsid w:val="00B875A6"/>
    <w:rsid w:val="00B87D4D"/>
    <w:rsid w:val="00B9046D"/>
    <w:rsid w:val="00BA011B"/>
    <w:rsid w:val="00BA18CF"/>
    <w:rsid w:val="00BA402B"/>
    <w:rsid w:val="00BA549D"/>
    <w:rsid w:val="00BC2DC7"/>
    <w:rsid w:val="00BC70AD"/>
    <w:rsid w:val="00BD1CE4"/>
    <w:rsid w:val="00BD4D2E"/>
    <w:rsid w:val="00BD4E5B"/>
    <w:rsid w:val="00BE35BE"/>
    <w:rsid w:val="00BE4DFA"/>
    <w:rsid w:val="00BE4FE8"/>
    <w:rsid w:val="00BF2C74"/>
    <w:rsid w:val="00BF6065"/>
    <w:rsid w:val="00C04555"/>
    <w:rsid w:val="00C208F8"/>
    <w:rsid w:val="00C22524"/>
    <w:rsid w:val="00C22F18"/>
    <w:rsid w:val="00C26F35"/>
    <w:rsid w:val="00C429DD"/>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12F4"/>
    <w:rsid w:val="00D86BC9"/>
    <w:rsid w:val="00D87338"/>
    <w:rsid w:val="00D8741E"/>
    <w:rsid w:val="00D94637"/>
    <w:rsid w:val="00DA4D41"/>
    <w:rsid w:val="00DA6158"/>
    <w:rsid w:val="00DB1C2F"/>
    <w:rsid w:val="00DB386C"/>
    <w:rsid w:val="00DB47B8"/>
    <w:rsid w:val="00DB7B9C"/>
    <w:rsid w:val="00DC0496"/>
    <w:rsid w:val="00DD0C3F"/>
    <w:rsid w:val="00DE4C7D"/>
    <w:rsid w:val="00DE68AB"/>
    <w:rsid w:val="00DF03AC"/>
    <w:rsid w:val="00DF6403"/>
    <w:rsid w:val="00DF6BEF"/>
    <w:rsid w:val="00E00631"/>
    <w:rsid w:val="00E01C9C"/>
    <w:rsid w:val="00E139D8"/>
    <w:rsid w:val="00E15C65"/>
    <w:rsid w:val="00E1612F"/>
    <w:rsid w:val="00E1797D"/>
    <w:rsid w:val="00E22E8D"/>
    <w:rsid w:val="00E230FE"/>
    <w:rsid w:val="00E24FF1"/>
    <w:rsid w:val="00E37E74"/>
    <w:rsid w:val="00E413E9"/>
    <w:rsid w:val="00E44095"/>
    <w:rsid w:val="00E462C4"/>
    <w:rsid w:val="00E643BE"/>
    <w:rsid w:val="00E8574F"/>
    <w:rsid w:val="00E90AE9"/>
    <w:rsid w:val="00E942E1"/>
    <w:rsid w:val="00E94F2B"/>
    <w:rsid w:val="00EB471A"/>
    <w:rsid w:val="00EB6F56"/>
    <w:rsid w:val="00EC61A6"/>
    <w:rsid w:val="00ED46F5"/>
    <w:rsid w:val="00EF7808"/>
    <w:rsid w:val="00F13F59"/>
    <w:rsid w:val="00F14D2A"/>
    <w:rsid w:val="00F159A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 w:val="07E86E47"/>
    <w:rsid w:val="1A599455"/>
    <w:rsid w:val="317C6740"/>
    <w:rsid w:val="32238425"/>
    <w:rsid w:val="3A377419"/>
    <w:rsid w:val="3C45BF82"/>
    <w:rsid w:val="42295DA1"/>
    <w:rsid w:val="4CBC3D9D"/>
    <w:rsid w:val="7BE53AC6"/>
    <w:rsid w:val="7F1FA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1313"/>
    <o:shapelayout v:ext="edit">
      <o:idmap v:ext="edit" data="1"/>
    </o:shapelayout>
  </w:shapeDefaults>
  <w:decimalSymbol w:val="."/>
  <w:listSeparator w:val=","/>
  <w14:docId w14:val="1BC272D9"/>
  <w15:docId w15:val="{6379AB37-359B-47DC-9DC5-F8161F082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26F"/>
    <w:rPr>
      <w:rFonts w:ascii="Times New Roman" w:hAnsi="Times New Roman" w:eastAsia="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37E74"/>
    <w:rPr>
      <w:rFonts w:ascii="Cambria" w:hAnsi="Cambria" w:cs="Cambria"/>
      <w:b/>
      <w:bCs/>
      <w:kern w:val="32"/>
      <w:sz w:val="32"/>
      <w:szCs w:val="32"/>
    </w:rPr>
  </w:style>
  <w:style w:type="character" w:styleId="Heading4Char" w:customStyle="1">
    <w:name w:val="Heading 4 Char"/>
    <w:basedOn w:val="DefaultParagraphFont"/>
    <w:link w:val="Heading4"/>
    <w:uiPriority w:val="99"/>
    <w:semiHidden/>
    <w:rsid w:val="0001726F"/>
    <w:rPr>
      <w:rFonts w:ascii="Times New Roman" w:hAnsi="Times New Roman" w:cs="Times New Roman"/>
      <w:b/>
      <w:bCs/>
      <w:sz w:val="20"/>
      <w:szCs w:val="20"/>
    </w:rPr>
  </w:style>
  <w:style w:type="character" w:styleId="Heading8Char" w:customStyle="1">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styleId="TitleChar" w:customStyle="1">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styleId="BodyTextChar" w:customStyle="1">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styleId="BodyText2Char" w:customStyle="1">
    <w:name w:val="Body Text 2 Char"/>
    <w:basedOn w:val="DefaultParagraphFont"/>
    <w:uiPriority w:val="99"/>
    <w:semiHidden/>
    <w:rsid w:val="007861A8"/>
    <w:rPr>
      <w:rFonts w:ascii="Times New Roman" w:hAnsi="Times New Roman" w:cs="Times New Roman"/>
      <w:sz w:val="24"/>
      <w:szCs w:val="24"/>
    </w:rPr>
  </w:style>
  <w:style w:type="character" w:styleId="BodyText2Char1" w:customStyle="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styleId="HeaderChar" w:customStyle="1">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styleId="FooterChar" w:customStyle="1">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styleId="CommentTextChar" w:customStyle="1">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styleId="CommentSubjectChar" w:customStyle="1">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styleId="BalloonTextChar" w:customStyle="1">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styleId="BodyTextIndentChar" w:customStyle="1">
    <w:name w:val="Body Text Indent Char"/>
    <w:basedOn w:val="DefaultParagraphFont"/>
    <w:link w:val="BodyTextIndent"/>
    <w:uiPriority w:val="99"/>
    <w:semiHidden/>
    <w:rsid w:val="00BE4DFA"/>
    <w:rPr>
      <w:rFonts w:ascii="Times New Roman" w:hAnsi="Times New Roman" w:eastAsia="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4F6BF7"/>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4F6BF7"/>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9"/>
    <w:semiHidden/>
    <w:rsid w:val="004F6BF7"/>
    <w:rPr>
      <w:rFonts w:asciiTheme="majorHAnsi" w:hAnsiTheme="majorHAnsi" w:eastAsiaTheme="majorEastAsia" w:cstheme="majorBidi"/>
      <w:color w:val="365F91" w:themeColor="accent1" w:themeShade="BF"/>
      <w:sz w:val="24"/>
      <w:szCs w:val="24"/>
    </w:rPr>
  </w:style>
  <w:style w:type="character" w:styleId="Heading6Char" w:customStyle="1">
    <w:name w:val="Heading 6 Char"/>
    <w:basedOn w:val="DefaultParagraphFont"/>
    <w:link w:val="Heading6"/>
    <w:uiPriority w:val="9"/>
    <w:semiHidden/>
    <w:rsid w:val="004F6BF7"/>
    <w:rPr>
      <w:rFonts w:asciiTheme="majorHAnsi" w:hAnsiTheme="majorHAnsi" w:eastAsiaTheme="majorEastAsia" w:cstheme="majorBidi"/>
      <w:color w:val="243F60" w:themeColor="accent1" w:themeShade="7F"/>
      <w:sz w:val="24"/>
      <w:szCs w:val="24"/>
    </w:rPr>
  </w:style>
  <w:style w:type="character" w:styleId="Heading7Char" w:customStyle="1">
    <w:name w:val="Heading 7 Char"/>
    <w:basedOn w:val="DefaultParagraphFont"/>
    <w:link w:val="Heading7"/>
    <w:uiPriority w:val="9"/>
    <w:semiHidden/>
    <w:rsid w:val="004F6BF7"/>
    <w:rPr>
      <w:rFonts w:asciiTheme="majorHAnsi" w:hAnsiTheme="majorHAnsi" w:eastAsiaTheme="majorEastAsia" w:cstheme="majorBidi"/>
      <w:i/>
      <w:iCs/>
      <w:color w:val="243F60" w:themeColor="accent1" w:themeShade="7F"/>
      <w:sz w:val="24"/>
      <w:szCs w:val="24"/>
    </w:rPr>
  </w:style>
  <w:style w:type="character" w:styleId="Heading9Char" w:customStyle="1">
    <w:name w:val="Heading 9 Char"/>
    <w:basedOn w:val="DefaultParagraphFont"/>
    <w:link w:val="Heading9"/>
    <w:uiPriority w:val="9"/>
    <w:semiHidden/>
    <w:rsid w:val="004F6BF7"/>
    <w:rPr>
      <w:rFonts w:asciiTheme="majorHAnsi" w:hAnsiTheme="majorHAnsi" w:eastAsiaTheme="majorEastAsia" w:cstheme="majorBidi"/>
      <w:i/>
      <w:iCs/>
      <w:color w:val="272727" w:themeColor="text1" w:themeTint="D8"/>
      <w:sz w:val="21"/>
      <w:szCs w:val="21"/>
    </w:rPr>
  </w:style>
  <w:style w:type="table" w:styleId="JMDefaultTable" w:customStyle="1">
    <w:name w:val="JM Default Table"/>
    <w:basedOn w:val="TableWeb2"/>
    <w:uiPriority w:val="99"/>
    <w:rsid w:val="0048702A"/>
    <w:pPr>
      <w:spacing w:before="120" w:after="120"/>
      <w:ind w:left="360"/>
    </w:pPr>
    <w:rPr>
      <w:rFonts w:ascii="Arial" w:hAnsi="Arial" w:eastAsiaTheme="minorHAnsi" w:cstheme="minorBidi"/>
      <w:sz w:val="20"/>
      <w:szCs w:val="20"/>
    </w:rP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8702A"/>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hAnsi="Times New Roman" w:eastAsia="Times New Roman"/>
      <w:sz w:val="24"/>
      <w:szCs w:val="24"/>
    </w:rPr>
  </w:style>
  <w:style w:type="paragraph" w:styleId="NormalWeb">
    <w:name w:val="Normal (Web)"/>
    <w:basedOn w:val="Normal"/>
    <w:uiPriority w:val="99"/>
    <w:semiHidden/>
    <w:unhideWhenUsed/>
    <w:rsid w:val="00153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acts.fldfs.com/Search/ContractDetail.aspx?AgencyId=600000&amp;ContractId=GHME1"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d2d1ec-c5b9-49bb-b4d6-9999f845f7de" xsi:nil="true"/>
    <lcf76f155ced4ddcb4097134ff3c332f xmlns="fe17dac3-f66a-4064-96d9-6e11a38ba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customXml/itemProps2.xml><?xml version="1.0" encoding="utf-8"?>
<ds:datastoreItem xmlns:ds="http://schemas.openxmlformats.org/officeDocument/2006/customXml" ds:itemID="{B6B7E3AE-6BE2-4CB8-AC7D-507FAC136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A9D7E-56C6-490D-8F65-5DFEF6232FA1}">
  <ds:schemaRefs>
    <ds:schemaRef ds:uri="http://schemas.microsoft.com/sharepoint/v3/contenttype/forms"/>
  </ds:schemaRefs>
</ds:datastoreItem>
</file>

<file path=customXml/itemProps4.xml><?xml version="1.0" encoding="utf-8"?>
<ds:datastoreItem xmlns:ds="http://schemas.openxmlformats.org/officeDocument/2006/customXml" ds:itemID="{DB8593FE-285F-4628-9CEB-09C9D98977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SUBCONTRACT BETWEEN</dc:title>
  <dc:creator>Mkrause</dc:creator>
  <lastModifiedBy>Trinity Schwab</lastModifiedBy>
  <revision>27</revision>
  <lastPrinted>2014-02-24T16:23:00.0000000Z</lastPrinted>
  <dcterms:created xsi:type="dcterms:W3CDTF">2022-09-27T18:28:00.0000000Z</dcterms:created>
  <dcterms:modified xsi:type="dcterms:W3CDTF">2023-03-06T20:51:34.2007343Z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0x0101008F090166002CA04EA7F087C9287CCA9C</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y fmtid="{D5CDD505-2E9C-101B-9397-08002B2CF9AE}" pid="23" name="Order">
    <vt:r8>9580200</vt:r8>
  </property>
</Properties>
</file>